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A28" w:rsidRPr="006F3A28" w:rsidRDefault="006F3A28" w:rsidP="006F3A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6F3A28">
        <w:rPr>
          <w:rFonts w:ascii="Times New Roman" w:eastAsia="Calibri" w:hAnsi="Times New Roman" w:cs="Times New Roman"/>
          <w:b/>
          <w:sz w:val="20"/>
          <w:szCs w:val="16"/>
        </w:rPr>
        <w:t>УПРАВЛЕНИЕ ОБРАЗОВАНИЯ</w:t>
      </w:r>
    </w:p>
    <w:p w:rsidR="006F3A28" w:rsidRPr="006F3A28" w:rsidRDefault="006F3A28" w:rsidP="006F3A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6F3A28">
        <w:rPr>
          <w:rFonts w:ascii="Times New Roman" w:eastAsia="Calibri" w:hAnsi="Times New Roman" w:cs="Times New Roman"/>
          <w:b/>
          <w:sz w:val="20"/>
          <w:szCs w:val="16"/>
        </w:rPr>
        <w:t>СЕРГИЕВО-ПОСАДСКОГО ГОРОДСКОГО ОКРУГА</w:t>
      </w:r>
    </w:p>
    <w:p w:rsidR="006F3A28" w:rsidRPr="006F3A28" w:rsidRDefault="006F3A28" w:rsidP="006F3A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6F3A28">
        <w:rPr>
          <w:rFonts w:ascii="Times New Roman" w:eastAsia="Calibri" w:hAnsi="Times New Roman" w:cs="Times New Roman"/>
          <w:b/>
          <w:sz w:val="20"/>
          <w:szCs w:val="16"/>
        </w:rPr>
        <w:t>МОСКОВСКОЙ ОБЛАСТИ</w:t>
      </w:r>
    </w:p>
    <w:p w:rsidR="006F3A28" w:rsidRPr="006F3A28" w:rsidRDefault="006F3A28" w:rsidP="006F3A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6F3A28">
        <w:rPr>
          <w:rFonts w:ascii="Times New Roman" w:eastAsia="Calibri" w:hAnsi="Times New Roman" w:cs="Times New Roman"/>
          <w:b/>
          <w:sz w:val="20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6F3A28" w:rsidRPr="006F3A28" w:rsidRDefault="006F3A28" w:rsidP="006F3A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6F3A28">
        <w:rPr>
          <w:rFonts w:ascii="Times New Roman" w:eastAsia="Calibri" w:hAnsi="Times New Roman" w:cs="Times New Roman"/>
          <w:b/>
          <w:sz w:val="20"/>
          <w:szCs w:val="16"/>
        </w:rPr>
        <w:t xml:space="preserve">141301, Московская область, </w:t>
      </w:r>
      <w:proofErr w:type="spellStart"/>
      <w:r w:rsidRPr="006F3A28">
        <w:rPr>
          <w:rFonts w:ascii="Times New Roman" w:eastAsia="Calibri" w:hAnsi="Times New Roman" w:cs="Times New Roman"/>
          <w:b/>
          <w:sz w:val="20"/>
          <w:szCs w:val="16"/>
        </w:rPr>
        <w:t>г</w:t>
      </w:r>
      <w:proofErr w:type="gramStart"/>
      <w:r w:rsidRPr="006F3A28">
        <w:rPr>
          <w:rFonts w:ascii="Times New Roman" w:eastAsia="Calibri" w:hAnsi="Times New Roman" w:cs="Times New Roman"/>
          <w:b/>
          <w:sz w:val="20"/>
          <w:szCs w:val="16"/>
        </w:rPr>
        <w:t>.С</w:t>
      </w:r>
      <w:proofErr w:type="gramEnd"/>
      <w:r w:rsidRPr="006F3A28">
        <w:rPr>
          <w:rFonts w:ascii="Times New Roman" w:eastAsia="Calibri" w:hAnsi="Times New Roman" w:cs="Times New Roman"/>
          <w:b/>
          <w:sz w:val="20"/>
          <w:szCs w:val="16"/>
        </w:rPr>
        <w:t>ергиев</w:t>
      </w:r>
      <w:proofErr w:type="spellEnd"/>
      <w:r w:rsidRPr="006F3A28">
        <w:rPr>
          <w:rFonts w:ascii="Times New Roman" w:eastAsia="Calibri" w:hAnsi="Times New Roman" w:cs="Times New Roman"/>
          <w:b/>
          <w:sz w:val="20"/>
          <w:szCs w:val="16"/>
        </w:rPr>
        <w:t xml:space="preserve"> Посад, </w:t>
      </w:r>
      <w:proofErr w:type="spellStart"/>
      <w:r w:rsidRPr="006F3A28">
        <w:rPr>
          <w:rFonts w:ascii="Times New Roman" w:eastAsia="Calibri" w:hAnsi="Times New Roman" w:cs="Times New Roman"/>
          <w:b/>
          <w:sz w:val="20"/>
          <w:szCs w:val="16"/>
        </w:rPr>
        <w:t>ул.Дружбы</w:t>
      </w:r>
      <w:proofErr w:type="spellEnd"/>
      <w:r w:rsidRPr="006F3A28">
        <w:rPr>
          <w:rFonts w:ascii="Times New Roman" w:eastAsia="Calibri" w:hAnsi="Times New Roman" w:cs="Times New Roman"/>
          <w:b/>
          <w:sz w:val="20"/>
          <w:szCs w:val="16"/>
        </w:rPr>
        <w:t>, 5 «А»</w:t>
      </w:r>
    </w:p>
    <w:p w:rsidR="006F3A28" w:rsidRPr="006F3A28" w:rsidRDefault="006F3A28" w:rsidP="006F3A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6F3A28">
        <w:rPr>
          <w:rFonts w:ascii="Times New Roman" w:eastAsia="Calibri" w:hAnsi="Times New Roman" w:cs="Times New Roman"/>
          <w:b/>
          <w:sz w:val="20"/>
          <w:szCs w:val="16"/>
        </w:rPr>
        <w:t xml:space="preserve">тел./факс 8(496) 542-05-29; </w:t>
      </w:r>
      <w:r w:rsidRPr="006F3A28">
        <w:rPr>
          <w:rFonts w:ascii="Times New Roman" w:eastAsia="Calibri" w:hAnsi="Times New Roman" w:cs="Times New Roman"/>
          <w:b/>
          <w:sz w:val="20"/>
          <w:szCs w:val="16"/>
          <w:lang w:val="en-US"/>
        </w:rPr>
        <w:t>E</w:t>
      </w:r>
      <w:r w:rsidRPr="006F3A28">
        <w:rPr>
          <w:rFonts w:ascii="Times New Roman" w:eastAsia="Calibri" w:hAnsi="Times New Roman" w:cs="Times New Roman"/>
          <w:b/>
          <w:sz w:val="20"/>
          <w:szCs w:val="16"/>
        </w:rPr>
        <w:t>-</w:t>
      </w:r>
      <w:r w:rsidRPr="006F3A28">
        <w:rPr>
          <w:rFonts w:ascii="Times New Roman" w:eastAsia="Calibri" w:hAnsi="Times New Roman" w:cs="Times New Roman"/>
          <w:b/>
          <w:sz w:val="20"/>
          <w:szCs w:val="16"/>
          <w:lang w:val="en-US"/>
        </w:rPr>
        <w:t>mail</w:t>
      </w:r>
      <w:r w:rsidRPr="006F3A28">
        <w:rPr>
          <w:rFonts w:ascii="Times New Roman" w:eastAsia="Calibri" w:hAnsi="Times New Roman" w:cs="Times New Roman"/>
          <w:b/>
          <w:sz w:val="20"/>
          <w:szCs w:val="16"/>
        </w:rPr>
        <w:t xml:space="preserve">:  </w:t>
      </w:r>
      <w:hyperlink r:id="rId6" w:history="1">
        <w:r w:rsidRPr="006F3A28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  <w:lang w:val="en-US"/>
          </w:rPr>
          <w:t>sepo</w:t>
        </w:r>
        <w:r w:rsidRPr="006F3A28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</w:rPr>
          <w:t>_</w:t>
        </w:r>
        <w:r w:rsidRPr="006F3A28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  <w:lang w:val="en-US"/>
          </w:rPr>
          <w:t>mbou</w:t>
        </w:r>
        <w:r w:rsidRPr="006F3A28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</w:rPr>
          <w:t>_11@</w:t>
        </w:r>
        <w:r w:rsidRPr="006F3A28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  <w:lang w:val="en-US"/>
          </w:rPr>
          <w:t>mosreg</w:t>
        </w:r>
        <w:r w:rsidRPr="006F3A28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</w:rPr>
          <w:t>.</w:t>
        </w:r>
        <w:proofErr w:type="spellStart"/>
        <w:r w:rsidRPr="006F3A28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  <w:lang w:val="en-US"/>
          </w:rPr>
          <w:t>ru</w:t>
        </w:r>
        <w:proofErr w:type="spellEnd"/>
      </w:hyperlink>
    </w:p>
    <w:p w:rsidR="006F3A28" w:rsidRPr="006F3A28" w:rsidRDefault="006F3A28" w:rsidP="006F3A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6F3A28">
        <w:rPr>
          <w:rFonts w:ascii="Times New Roman" w:eastAsia="Calibri" w:hAnsi="Times New Roman" w:cs="Times New Roman"/>
          <w:b/>
          <w:sz w:val="20"/>
          <w:szCs w:val="16"/>
        </w:rPr>
        <w:t>структурное подразделение</w:t>
      </w:r>
    </w:p>
    <w:p w:rsidR="006F3A28" w:rsidRPr="006F3A28" w:rsidRDefault="006F3A28" w:rsidP="006F3A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6F3A28">
        <w:rPr>
          <w:rFonts w:ascii="Times New Roman" w:eastAsia="Calibri" w:hAnsi="Times New Roman" w:cs="Times New Roman"/>
          <w:b/>
          <w:sz w:val="20"/>
          <w:szCs w:val="16"/>
        </w:rPr>
        <w:t xml:space="preserve">141301, Московская область, Сергиево-Посадский </w:t>
      </w:r>
      <w:proofErr w:type="spellStart"/>
      <w:r w:rsidRPr="006F3A28">
        <w:rPr>
          <w:rFonts w:ascii="Times New Roman" w:eastAsia="Calibri" w:hAnsi="Times New Roman" w:cs="Times New Roman"/>
          <w:b/>
          <w:sz w:val="20"/>
          <w:szCs w:val="16"/>
        </w:rPr>
        <w:t>г.о</w:t>
      </w:r>
      <w:proofErr w:type="spellEnd"/>
      <w:r w:rsidRPr="006F3A28">
        <w:rPr>
          <w:rFonts w:ascii="Times New Roman" w:eastAsia="Calibri" w:hAnsi="Times New Roman" w:cs="Times New Roman"/>
          <w:b/>
          <w:sz w:val="20"/>
          <w:szCs w:val="16"/>
        </w:rPr>
        <w:t xml:space="preserve">., </w:t>
      </w:r>
      <w:proofErr w:type="spellStart"/>
      <w:r w:rsidRPr="006F3A28">
        <w:rPr>
          <w:rFonts w:ascii="Times New Roman" w:eastAsia="Calibri" w:hAnsi="Times New Roman" w:cs="Times New Roman"/>
          <w:b/>
          <w:sz w:val="20"/>
          <w:szCs w:val="16"/>
        </w:rPr>
        <w:t>г</w:t>
      </w:r>
      <w:proofErr w:type="gramStart"/>
      <w:r w:rsidRPr="006F3A28">
        <w:rPr>
          <w:rFonts w:ascii="Times New Roman" w:eastAsia="Calibri" w:hAnsi="Times New Roman" w:cs="Times New Roman"/>
          <w:b/>
          <w:sz w:val="20"/>
          <w:szCs w:val="16"/>
        </w:rPr>
        <w:t>.С</w:t>
      </w:r>
      <w:proofErr w:type="gramEnd"/>
      <w:r w:rsidRPr="006F3A28">
        <w:rPr>
          <w:rFonts w:ascii="Times New Roman" w:eastAsia="Calibri" w:hAnsi="Times New Roman" w:cs="Times New Roman"/>
          <w:b/>
          <w:sz w:val="20"/>
          <w:szCs w:val="16"/>
        </w:rPr>
        <w:t>ергиев</w:t>
      </w:r>
      <w:proofErr w:type="spellEnd"/>
      <w:r w:rsidRPr="006F3A28">
        <w:rPr>
          <w:rFonts w:ascii="Times New Roman" w:eastAsia="Calibri" w:hAnsi="Times New Roman" w:cs="Times New Roman"/>
          <w:b/>
          <w:sz w:val="20"/>
          <w:szCs w:val="16"/>
        </w:rPr>
        <w:t xml:space="preserve"> Посад,</w:t>
      </w:r>
    </w:p>
    <w:p w:rsidR="006F3A28" w:rsidRPr="006F3A28" w:rsidRDefault="006F3A28" w:rsidP="006F3A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6F3A28">
        <w:rPr>
          <w:rFonts w:ascii="Times New Roman" w:eastAsia="Calibri" w:hAnsi="Times New Roman" w:cs="Times New Roman"/>
          <w:b/>
          <w:sz w:val="20"/>
          <w:szCs w:val="16"/>
        </w:rPr>
        <w:t xml:space="preserve">дошкольное отделение: </w:t>
      </w:r>
      <w:proofErr w:type="spellStart"/>
      <w:r w:rsidRPr="006F3A28">
        <w:rPr>
          <w:rFonts w:ascii="Times New Roman" w:eastAsia="Calibri" w:hAnsi="Times New Roman" w:cs="Times New Roman"/>
          <w:b/>
          <w:sz w:val="20"/>
          <w:szCs w:val="16"/>
        </w:rPr>
        <w:t>ул</w:t>
      </w:r>
      <w:proofErr w:type="gramStart"/>
      <w:r w:rsidRPr="006F3A28">
        <w:rPr>
          <w:rFonts w:ascii="Times New Roman" w:eastAsia="Calibri" w:hAnsi="Times New Roman" w:cs="Times New Roman"/>
          <w:b/>
          <w:sz w:val="20"/>
          <w:szCs w:val="16"/>
        </w:rPr>
        <w:t>.Д</w:t>
      </w:r>
      <w:proofErr w:type="gramEnd"/>
      <w:r w:rsidRPr="006F3A28">
        <w:rPr>
          <w:rFonts w:ascii="Times New Roman" w:eastAsia="Calibri" w:hAnsi="Times New Roman" w:cs="Times New Roman"/>
          <w:b/>
          <w:sz w:val="20"/>
          <w:szCs w:val="16"/>
        </w:rPr>
        <w:t>ружбы</w:t>
      </w:r>
      <w:proofErr w:type="spellEnd"/>
      <w:r w:rsidRPr="006F3A28">
        <w:rPr>
          <w:rFonts w:ascii="Times New Roman" w:eastAsia="Calibri" w:hAnsi="Times New Roman" w:cs="Times New Roman"/>
          <w:b/>
          <w:sz w:val="20"/>
          <w:szCs w:val="16"/>
        </w:rPr>
        <w:t>, д.10б,  тел. 542-03-73</w:t>
      </w:r>
    </w:p>
    <w:p w:rsidR="006F3A28" w:rsidRPr="006F3A28" w:rsidRDefault="006F3A28" w:rsidP="006F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28" w:rsidRPr="006F3A28" w:rsidRDefault="006F3A28" w:rsidP="006F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28" w:rsidRPr="006F3A28" w:rsidRDefault="006F3A28" w:rsidP="006F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28" w:rsidRPr="006F3A28" w:rsidRDefault="006F3A28" w:rsidP="006F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28" w:rsidRPr="006F3A28" w:rsidRDefault="006F3A28" w:rsidP="006F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28" w:rsidRPr="006F3A28" w:rsidRDefault="006F3A28" w:rsidP="006F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28" w:rsidRPr="006F3A28" w:rsidRDefault="006F3A28" w:rsidP="006F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28" w:rsidRPr="006F3A28" w:rsidRDefault="006F3A28" w:rsidP="006F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28" w:rsidRPr="006F3A28" w:rsidRDefault="006F3A28" w:rsidP="006F3A28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36"/>
          <w:lang w:eastAsia="ru-RU"/>
        </w:rPr>
      </w:pPr>
      <w:r w:rsidRPr="006F3A28">
        <w:rPr>
          <w:rFonts w:ascii="Times New Roman" w:eastAsia="Times New Roman" w:hAnsi="Times New Roman" w:cs="Times New Roman"/>
          <w:sz w:val="44"/>
          <w:szCs w:val="36"/>
          <w:lang w:eastAsia="ru-RU"/>
        </w:rPr>
        <w:t>Сценарий родительского</w:t>
      </w:r>
      <w:r w:rsidRPr="006F3A28">
        <w:rPr>
          <w:rFonts w:ascii="Times New Roman" w:eastAsia="Times New Roman" w:hAnsi="Times New Roman" w:cs="Times New Roman"/>
          <w:sz w:val="44"/>
          <w:szCs w:val="36"/>
          <w:lang w:eastAsia="ru-RU"/>
        </w:rPr>
        <w:t xml:space="preserve"> собрани</w:t>
      </w:r>
      <w:r w:rsidRPr="006F3A28">
        <w:rPr>
          <w:rFonts w:ascii="Times New Roman" w:eastAsia="Times New Roman" w:hAnsi="Times New Roman" w:cs="Times New Roman"/>
          <w:sz w:val="44"/>
          <w:szCs w:val="36"/>
          <w:lang w:eastAsia="ru-RU"/>
        </w:rPr>
        <w:t xml:space="preserve">я в средней группе «Путешествие  </w:t>
      </w:r>
      <w:r w:rsidRPr="006F3A28">
        <w:rPr>
          <w:rFonts w:ascii="Times New Roman" w:eastAsia="Times New Roman" w:hAnsi="Times New Roman" w:cs="Times New Roman"/>
          <w:sz w:val="44"/>
          <w:szCs w:val="36"/>
          <w:lang w:eastAsia="ru-RU"/>
        </w:rPr>
        <w:t>по математическим планетам».</w:t>
      </w:r>
    </w:p>
    <w:p w:rsidR="006F3A28" w:rsidRPr="006F3A28" w:rsidRDefault="006F3A28" w:rsidP="006F3A28">
      <w:pPr>
        <w:tabs>
          <w:tab w:val="left" w:pos="1995"/>
        </w:tabs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F3A28" w:rsidRPr="006F3A28" w:rsidRDefault="006F3A28" w:rsidP="006F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28" w:rsidRPr="006F3A28" w:rsidRDefault="006F3A28" w:rsidP="006F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28" w:rsidRPr="006F3A28" w:rsidRDefault="006F3A28" w:rsidP="006F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28" w:rsidRPr="006F3A28" w:rsidRDefault="006F3A28" w:rsidP="006F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28" w:rsidRPr="006F3A28" w:rsidRDefault="006F3A28" w:rsidP="006F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28" w:rsidRPr="006F3A28" w:rsidRDefault="006F3A28" w:rsidP="006F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28" w:rsidRPr="006F3A28" w:rsidRDefault="006F3A28" w:rsidP="006F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28" w:rsidRPr="006F3A28" w:rsidRDefault="006F3A28" w:rsidP="006F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28" w:rsidRPr="006F3A28" w:rsidRDefault="006F3A28" w:rsidP="006F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28" w:rsidRPr="006F3A28" w:rsidRDefault="006F3A28" w:rsidP="006F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28" w:rsidRPr="006F3A28" w:rsidRDefault="006F3A28" w:rsidP="006F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A28" w:rsidRPr="006F3A28" w:rsidRDefault="006F3A28" w:rsidP="006F3A28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 и провела </w:t>
      </w:r>
    </w:p>
    <w:p w:rsidR="006F3A28" w:rsidRPr="006F3A28" w:rsidRDefault="006F3A28" w:rsidP="006F3A2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6F3A28" w:rsidRPr="006F3A28" w:rsidRDefault="006F3A28" w:rsidP="006F3A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Звекова</w:t>
      </w:r>
      <w:proofErr w:type="spellEnd"/>
      <w:r w:rsidRPr="006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Александровна</w:t>
      </w:r>
    </w:p>
    <w:p w:rsidR="006F3A28" w:rsidRPr="006F3A28" w:rsidRDefault="006F3A28" w:rsidP="006F3A2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A28" w:rsidRPr="006F3A28" w:rsidRDefault="006F3A28" w:rsidP="006F3A2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A28" w:rsidRPr="006F3A28" w:rsidRDefault="006F3A28" w:rsidP="006F3A2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A28" w:rsidRPr="006F3A28" w:rsidRDefault="006F3A28" w:rsidP="006F3A2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A28" w:rsidRPr="006F3A28" w:rsidRDefault="006F3A28" w:rsidP="006F3A28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6F3A28" w:rsidRPr="006F3A28" w:rsidRDefault="006F3A28" w:rsidP="006F3A28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6F3A28" w:rsidRPr="006F3A28" w:rsidRDefault="006F3A28" w:rsidP="006F3A28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6F3A28" w:rsidRPr="006F3A28" w:rsidRDefault="006F3A28" w:rsidP="006F3A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33"/>
          <w:szCs w:val="33"/>
          <w:lang w:eastAsia="ru-RU"/>
        </w:rPr>
      </w:pPr>
      <w:r w:rsidRPr="006F3A28">
        <w:rPr>
          <w:rFonts w:ascii="Times New Roman" w:eastAsia="Times New Roman" w:hAnsi="Times New Roman" w:cs="Times New Roman"/>
          <w:bCs/>
          <w:kern w:val="36"/>
          <w:sz w:val="33"/>
          <w:szCs w:val="33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kern w:val="36"/>
          <w:sz w:val="33"/>
          <w:szCs w:val="33"/>
          <w:lang w:eastAsia="ru-RU"/>
        </w:rPr>
        <w:t>3</w:t>
      </w:r>
      <w:r w:rsidRPr="006F3A28">
        <w:rPr>
          <w:rFonts w:ascii="Times New Roman" w:eastAsia="Times New Roman" w:hAnsi="Times New Roman" w:cs="Times New Roman"/>
          <w:bCs/>
          <w:kern w:val="36"/>
          <w:sz w:val="33"/>
          <w:szCs w:val="33"/>
          <w:lang w:eastAsia="ru-RU"/>
        </w:rPr>
        <w:t xml:space="preserve"> год</w:t>
      </w:r>
    </w:p>
    <w:p w:rsidR="006F3A28" w:rsidRDefault="006F3A28" w:rsidP="008868D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F3A28" w:rsidRDefault="006F3A28" w:rsidP="008868D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22D24" w:rsidRPr="006F3A28" w:rsidRDefault="00A22D24" w:rsidP="00A22D24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</w:p>
    <w:p w:rsidR="00A22D24" w:rsidRPr="006F3A28" w:rsidRDefault="00A22D24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lastRenderedPageBreak/>
        <w:t>Цель: 1. Познакомить родителей с раздела</w:t>
      </w:r>
      <w:r w:rsidR="006F3A28" w:rsidRPr="006F3A28">
        <w:rPr>
          <w:sz w:val="28"/>
          <w:szCs w:val="28"/>
        </w:rPr>
        <w:t>ми познавательного воспитания (Ф</w:t>
      </w:r>
      <w:r w:rsidRPr="006F3A28">
        <w:rPr>
          <w:sz w:val="28"/>
          <w:szCs w:val="28"/>
        </w:rPr>
        <w:t>ЭМП). 2. Познакомить родителей с играми, которые способствуют успешному усваиванию нового материала. 3. Повышение педагогической культуры родителей.</w:t>
      </w:r>
    </w:p>
    <w:p w:rsidR="00A22D24" w:rsidRPr="006F3A28" w:rsidRDefault="00A22D24" w:rsidP="00A22D24">
      <w:pPr>
        <w:pStyle w:val="a3"/>
        <w:shd w:val="clear" w:color="auto" w:fill="FFFFFF" w:themeFill="background1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>Задачи:</w:t>
      </w:r>
    </w:p>
    <w:p w:rsidR="00A22D24" w:rsidRPr="006F3A28" w:rsidRDefault="00A22D24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>1. Оказать помощь родителям в овладении математических приёмов в развитии ребенка дошкольного возраста, умением применять их.</w:t>
      </w:r>
    </w:p>
    <w:p w:rsidR="00A22D24" w:rsidRPr="006F3A28" w:rsidRDefault="00A22D24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>2. Повысить активность и интерес родителей к развитию у детей математических способностей.</w:t>
      </w:r>
    </w:p>
    <w:p w:rsidR="00A22D24" w:rsidRPr="006F3A28" w:rsidRDefault="00A22D24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>3. Продолжать развивать взаимодействие детского сада и семьи в вопросах воспитания детей.</w:t>
      </w:r>
    </w:p>
    <w:p w:rsidR="00A22D24" w:rsidRPr="006F3A28" w:rsidRDefault="00A22D24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>Предварительная работа: изготовление наглядного материала, создание слайдов для презентации.</w:t>
      </w:r>
    </w:p>
    <w:p w:rsidR="00A22D24" w:rsidRPr="006F3A28" w:rsidRDefault="00A22D24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>Оборудование: мультимедийное оборудование.</w:t>
      </w:r>
    </w:p>
    <w:p w:rsidR="00A22D24" w:rsidRPr="006F3A28" w:rsidRDefault="00A22D24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>Повестка дня:</w:t>
      </w:r>
    </w:p>
    <w:p w:rsidR="00A22D24" w:rsidRPr="006F3A28" w:rsidRDefault="00A22D24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>1. Показ открытого занятия по РЭМП «Прогулка по Зоопарку» - Ахметханова Ирина Владимировна</w:t>
      </w:r>
    </w:p>
    <w:p w:rsidR="00A22D24" w:rsidRPr="006F3A28" w:rsidRDefault="00A22D24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>2. Игр</w:t>
      </w:r>
      <w:proofErr w:type="gramStart"/>
      <w:r w:rsidRPr="006F3A28">
        <w:rPr>
          <w:sz w:val="28"/>
          <w:szCs w:val="28"/>
        </w:rPr>
        <w:t>а-</w:t>
      </w:r>
      <w:proofErr w:type="gramEnd"/>
      <w:r w:rsidRPr="006F3A28">
        <w:rPr>
          <w:sz w:val="28"/>
          <w:szCs w:val="28"/>
        </w:rPr>
        <w:t xml:space="preserve"> путешествие с родителями на тему «Путешествие по математическим планетам» </w:t>
      </w:r>
    </w:p>
    <w:p w:rsidR="00A22D24" w:rsidRPr="006F3A28" w:rsidRDefault="00A22D24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>3. Решение текущих вопросов.</w:t>
      </w:r>
    </w:p>
    <w:p w:rsidR="00D35A02" w:rsidRPr="006F3A28" w:rsidRDefault="00D35A02" w:rsidP="00A22D24">
      <w:pPr>
        <w:pStyle w:val="a3"/>
        <w:spacing w:before="225" w:beforeAutospacing="0" w:after="225" w:afterAutospacing="0"/>
        <w:rPr>
          <w:sz w:val="28"/>
          <w:szCs w:val="28"/>
        </w:rPr>
      </w:pPr>
    </w:p>
    <w:p w:rsidR="00D35A02" w:rsidRPr="006F3A28" w:rsidRDefault="00D35A02" w:rsidP="00A22D24">
      <w:pPr>
        <w:pStyle w:val="a3"/>
        <w:spacing w:before="225" w:beforeAutospacing="0" w:after="225" w:afterAutospacing="0"/>
        <w:rPr>
          <w:sz w:val="28"/>
          <w:szCs w:val="28"/>
        </w:rPr>
      </w:pPr>
    </w:p>
    <w:p w:rsidR="00D35A02" w:rsidRPr="006F3A28" w:rsidRDefault="00D35A02" w:rsidP="00A22D24">
      <w:pPr>
        <w:pStyle w:val="a3"/>
        <w:spacing w:before="225" w:beforeAutospacing="0" w:after="225" w:afterAutospacing="0"/>
        <w:rPr>
          <w:sz w:val="28"/>
          <w:szCs w:val="28"/>
        </w:rPr>
      </w:pPr>
    </w:p>
    <w:p w:rsidR="00D35A02" w:rsidRPr="006F3A28" w:rsidRDefault="00D35A02" w:rsidP="00A22D24">
      <w:pPr>
        <w:pStyle w:val="a3"/>
        <w:spacing w:before="225" w:beforeAutospacing="0" w:after="225" w:afterAutospacing="0"/>
        <w:rPr>
          <w:sz w:val="28"/>
          <w:szCs w:val="28"/>
        </w:rPr>
      </w:pPr>
    </w:p>
    <w:p w:rsidR="00D35A02" w:rsidRDefault="00D35A02" w:rsidP="00A22D24">
      <w:pPr>
        <w:pStyle w:val="a3"/>
        <w:spacing w:before="225" w:beforeAutospacing="0" w:after="225" w:afterAutospacing="0"/>
        <w:rPr>
          <w:sz w:val="28"/>
          <w:szCs w:val="28"/>
        </w:rPr>
      </w:pPr>
    </w:p>
    <w:p w:rsidR="006F3A28" w:rsidRDefault="006F3A28" w:rsidP="00A22D24">
      <w:pPr>
        <w:pStyle w:val="a3"/>
        <w:spacing w:before="225" w:beforeAutospacing="0" w:after="225" w:afterAutospacing="0"/>
        <w:rPr>
          <w:sz w:val="28"/>
          <w:szCs w:val="28"/>
        </w:rPr>
      </w:pPr>
    </w:p>
    <w:p w:rsidR="006F3A28" w:rsidRDefault="006F3A28" w:rsidP="00A22D24">
      <w:pPr>
        <w:pStyle w:val="a3"/>
        <w:spacing w:before="225" w:beforeAutospacing="0" w:after="225" w:afterAutospacing="0"/>
        <w:rPr>
          <w:sz w:val="28"/>
          <w:szCs w:val="28"/>
        </w:rPr>
      </w:pPr>
    </w:p>
    <w:p w:rsidR="006F3A28" w:rsidRDefault="006F3A28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bookmarkStart w:id="0" w:name="_GoBack"/>
      <w:bookmarkEnd w:id="0"/>
    </w:p>
    <w:p w:rsidR="006F3A28" w:rsidRPr="006F3A28" w:rsidRDefault="006F3A28" w:rsidP="00A22D24">
      <w:pPr>
        <w:pStyle w:val="a3"/>
        <w:spacing w:before="225" w:beforeAutospacing="0" w:after="225" w:afterAutospacing="0"/>
        <w:rPr>
          <w:sz w:val="28"/>
          <w:szCs w:val="28"/>
        </w:rPr>
      </w:pPr>
    </w:p>
    <w:p w:rsidR="00D35A02" w:rsidRPr="006F3A28" w:rsidRDefault="00D35A02" w:rsidP="00A22D24">
      <w:pPr>
        <w:pStyle w:val="a3"/>
        <w:spacing w:before="225" w:beforeAutospacing="0" w:after="225" w:afterAutospacing="0"/>
        <w:rPr>
          <w:sz w:val="28"/>
          <w:szCs w:val="28"/>
        </w:rPr>
      </w:pPr>
    </w:p>
    <w:p w:rsidR="00A22D24" w:rsidRPr="006F3A28" w:rsidRDefault="00A22D24" w:rsidP="006F3A28">
      <w:pPr>
        <w:pStyle w:val="a3"/>
        <w:spacing w:before="225" w:beforeAutospacing="0" w:after="225" w:afterAutospacing="0"/>
        <w:jc w:val="center"/>
        <w:rPr>
          <w:sz w:val="32"/>
          <w:szCs w:val="28"/>
        </w:rPr>
      </w:pPr>
      <w:r w:rsidRPr="006F3A28">
        <w:rPr>
          <w:sz w:val="32"/>
          <w:szCs w:val="28"/>
        </w:rPr>
        <w:lastRenderedPageBreak/>
        <w:t>Ход собрания:</w:t>
      </w:r>
    </w:p>
    <w:p w:rsidR="00A22D24" w:rsidRPr="006F3A28" w:rsidRDefault="00A22D24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 xml:space="preserve">Добрый вечер, уважаемые родители! Сегодня мы собрались, чтобы побеседовать о математике в детском саду. </w:t>
      </w:r>
    </w:p>
    <w:p w:rsidR="00BF415C" w:rsidRPr="006F3A28" w:rsidRDefault="00A22D24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 xml:space="preserve">Сейчас Вы </w:t>
      </w:r>
      <w:r w:rsidR="00454A44" w:rsidRPr="006F3A28">
        <w:rPr>
          <w:sz w:val="28"/>
          <w:szCs w:val="28"/>
        </w:rPr>
        <w:t xml:space="preserve">посмотрели </w:t>
      </w:r>
      <w:r w:rsidRPr="006F3A28">
        <w:rPr>
          <w:sz w:val="28"/>
          <w:szCs w:val="28"/>
        </w:rPr>
        <w:t>занятие по Развитию Элементарных Математических Представлений с детьми 4-5 лет «Прогулка по Зоопарку»</w:t>
      </w:r>
      <w:r w:rsidR="00BF415C" w:rsidRPr="006F3A28">
        <w:rPr>
          <w:sz w:val="28"/>
          <w:szCs w:val="28"/>
        </w:rPr>
        <w:t xml:space="preserve">. </w:t>
      </w:r>
    </w:p>
    <w:p w:rsidR="00A22D24" w:rsidRPr="006F3A28" w:rsidRDefault="004A49E2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 xml:space="preserve">Увидели и </w:t>
      </w:r>
      <w:r w:rsidR="00A22D24" w:rsidRPr="006F3A28">
        <w:rPr>
          <w:sz w:val="28"/>
          <w:szCs w:val="28"/>
        </w:rPr>
        <w:t>познакомитесь с разделами математического образования, с играми, которые способст</w:t>
      </w:r>
      <w:r w:rsidR="00D35A02" w:rsidRPr="006F3A28">
        <w:rPr>
          <w:sz w:val="28"/>
          <w:szCs w:val="28"/>
        </w:rPr>
        <w:t xml:space="preserve">вуют быстрому усваиванию детьми </w:t>
      </w:r>
      <w:r w:rsidR="00BF415C" w:rsidRPr="006F3A28">
        <w:rPr>
          <w:sz w:val="28"/>
          <w:szCs w:val="28"/>
        </w:rPr>
        <w:t xml:space="preserve">знакомого </w:t>
      </w:r>
      <w:r w:rsidR="00A22D24" w:rsidRPr="006F3A28">
        <w:rPr>
          <w:sz w:val="28"/>
          <w:szCs w:val="28"/>
        </w:rPr>
        <w:t xml:space="preserve"> материала. </w:t>
      </w:r>
    </w:p>
    <w:p w:rsidR="001E3AEC" w:rsidRPr="006F3A28" w:rsidRDefault="00D35A02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>И так. Поговорим о развитии математических способн</w:t>
      </w:r>
      <w:r w:rsidR="001E3AEC" w:rsidRPr="006F3A28">
        <w:rPr>
          <w:sz w:val="28"/>
          <w:szCs w:val="28"/>
        </w:rPr>
        <w:t xml:space="preserve">остей у детей среднего возраста, </w:t>
      </w:r>
      <w:r w:rsidRPr="006F3A28">
        <w:rPr>
          <w:sz w:val="28"/>
          <w:szCs w:val="28"/>
        </w:rPr>
        <w:t xml:space="preserve"> </w:t>
      </w:r>
      <w:r w:rsidR="001E3AEC" w:rsidRPr="006F3A28">
        <w:rPr>
          <w:sz w:val="28"/>
          <w:szCs w:val="28"/>
        </w:rPr>
        <w:t>а так же мы познакомим  Вас с некоторыми играми, которые помогут ребёнку лучше усвоить материал.</w:t>
      </w:r>
    </w:p>
    <w:p w:rsidR="00D35A02" w:rsidRPr="006F3A28" w:rsidRDefault="001E3AEC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 xml:space="preserve">А чтобы нам было не скучно, мы </w:t>
      </w:r>
      <w:r w:rsidR="00D35A02" w:rsidRPr="006F3A28">
        <w:rPr>
          <w:sz w:val="28"/>
          <w:szCs w:val="28"/>
        </w:rPr>
        <w:t xml:space="preserve"> совершим путешествие по математическим планетам</w:t>
      </w:r>
      <w:r w:rsidRPr="006F3A28">
        <w:rPr>
          <w:sz w:val="28"/>
          <w:szCs w:val="28"/>
        </w:rPr>
        <w:t>.</w:t>
      </w:r>
    </w:p>
    <w:p w:rsidR="00A22D24" w:rsidRPr="006F3A28" w:rsidRDefault="00A22D24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 xml:space="preserve">Математика - царица наук. </w:t>
      </w:r>
    </w:p>
    <w:p w:rsidR="000104D4" w:rsidRPr="006F3A28" w:rsidRDefault="000104D4" w:rsidP="000104D4">
      <w:pPr>
        <w:pStyle w:val="a3"/>
        <w:spacing w:before="58" w:beforeAutospacing="0" w:after="58" w:afterAutospacing="0" w:line="288" w:lineRule="atLeast"/>
        <w:ind w:firstLine="184"/>
        <w:rPr>
          <w:sz w:val="28"/>
          <w:szCs w:val="28"/>
        </w:rPr>
      </w:pPr>
      <w:r w:rsidRPr="006F3A28">
        <w:rPr>
          <w:bCs/>
          <w:sz w:val="28"/>
          <w:szCs w:val="28"/>
          <w:u w:val="single"/>
        </w:rPr>
        <w:t>Актуальность.</w:t>
      </w:r>
    </w:p>
    <w:p w:rsidR="001E3AEC" w:rsidRPr="006F3A28" w:rsidRDefault="000104D4" w:rsidP="000104D4">
      <w:pPr>
        <w:pStyle w:val="a3"/>
        <w:spacing w:before="58" w:beforeAutospacing="0" w:after="58" w:afterAutospacing="0" w:line="288" w:lineRule="atLeast"/>
        <w:rPr>
          <w:sz w:val="28"/>
          <w:szCs w:val="28"/>
        </w:rPr>
      </w:pPr>
      <w:r w:rsidRPr="006F3A28">
        <w:rPr>
          <w:sz w:val="28"/>
          <w:szCs w:val="28"/>
        </w:rPr>
        <w:t xml:space="preserve">Родителей и педагогов всегда волнует вопрос, как обеспечить полноценное развитие ребёнка в дошкольном возрасте, как правильно подготовить его к школе. </w:t>
      </w:r>
    </w:p>
    <w:p w:rsidR="000104D4" w:rsidRPr="006F3A28" w:rsidRDefault="000104D4" w:rsidP="000104D4">
      <w:pPr>
        <w:pStyle w:val="a3"/>
        <w:spacing w:before="58" w:beforeAutospacing="0" w:after="58" w:afterAutospacing="0" w:line="288" w:lineRule="atLeast"/>
        <w:rPr>
          <w:sz w:val="28"/>
          <w:szCs w:val="28"/>
        </w:rPr>
      </w:pPr>
      <w:r w:rsidRPr="006F3A28">
        <w:rPr>
          <w:sz w:val="28"/>
          <w:szCs w:val="28"/>
        </w:rPr>
        <w:t>Один из показателей интеллектуальной готовности ребёнка к школьному обучению - уровень развития математических и коммуникативных способностей.</w:t>
      </w:r>
    </w:p>
    <w:p w:rsidR="000104D4" w:rsidRPr="006F3A28" w:rsidRDefault="000104D4" w:rsidP="000104D4">
      <w:pPr>
        <w:pStyle w:val="a3"/>
        <w:spacing w:before="58" w:beforeAutospacing="0" w:after="58" w:afterAutospacing="0" w:line="288" w:lineRule="atLeast"/>
        <w:rPr>
          <w:sz w:val="28"/>
          <w:szCs w:val="28"/>
        </w:rPr>
      </w:pPr>
      <w:r w:rsidRPr="006F3A28">
        <w:rPr>
          <w:sz w:val="28"/>
          <w:szCs w:val="28"/>
        </w:rPr>
        <w:t xml:space="preserve">Среди учебных предметов, вызывающих повышенные трудности в усвоении, математика занимает повышенное место. </w:t>
      </w:r>
    </w:p>
    <w:p w:rsidR="000104D4" w:rsidRPr="006F3A28" w:rsidRDefault="000104D4" w:rsidP="000104D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>Это обнаруживается уже в дошкольном возрасте, но особенно четко наблюдается в процессе обучения в начальной школе.</w:t>
      </w:r>
    </w:p>
    <w:p w:rsidR="00BF415C" w:rsidRPr="006F3A28" w:rsidRDefault="000104D4" w:rsidP="001E3AEC">
      <w:pPr>
        <w:pStyle w:val="a3"/>
        <w:spacing w:before="58" w:beforeAutospacing="0" w:after="58" w:afterAutospacing="0" w:line="288" w:lineRule="atLeast"/>
        <w:rPr>
          <w:sz w:val="28"/>
          <w:szCs w:val="28"/>
        </w:rPr>
      </w:pPr>
      <w:r w:rsidRPr="006F3A28">
        <w:rPr>
          <w:sz w:val="28"/>
          <w:szCs w:val="28"/>
        </w:rPr>
        <w:t xml:space="preserve">Математика для детей имеет наиболее </w:t>
      </w:r>
      <w:proofErr w:type="gramStart"/>
      <w:r w:rsidRPr="006F3A28">
        <w:rPr>
          <w:sz w:val="28"/>
          <w:szCs w:val="28"/>
        </w:rPr>
        <w:t>важное  значение</w:t>
      </w:r>
      <w:proofErr w:type="gramEnd"/>
      <w:r w:rsidRPr="006F3A28">
        <w:rPr>
          <w:sz w:val="28"/>
          <w:szCs w:val="28"/>
        </w:rPr>
        <w:t xml:space="preserve">, в плане развития памяти, и дальнейшего восприятия математической информации. </w:t>
      </w:r>
    </w:p>
    <w:p w:rsidR="000104D4" w:rsidRPr="006F3A28" w:rsidRDefault="000104D4" w:rsidP="00BF415C">
      <w:pPr>
        <w:pStyle w:val="a3"/>
        <w:spacing w:before="58" w:beforeAutospacing="0" w:after="58" w:afterAutospacing="0" w:line="288" w:lineRule="atLeast"/>
        <w:rPr>
          <w:sz w:val="28"/>
          <w:szCs w:val="28"/>
        </w:rPr>
      </w:pPr>
      <w:r w:rsidRPr="006F3A28">
        <w:rPr>
          <w:sz w:val="28"/>
          <w:szCs w:val="28"/>
        </w:rPr>
        <w:t xml:space="preserve">Для более эффективного внедрения математики в сознание ребенка, изучение ее должно начинаться, безусловно, в детском саду. </w:t>
      </w:r>
    </w:p>
    <w:p w:rsidR="001E3AEC" w:rsidRPr="006F3A28" w:rsidRDefault="000104D4" w:rsidP="001E3AEC">
      <w:pPr>
        <w:pStyle w:val="a3"/>
        <w:spacing w:before="58" w:beforeAutospacing="0" w:after="58" w:afterAutospacing="0" w:line="288" w:lineRule="atLeast"/>
        <w:rPr>
          <w:sz w:val="28"/>
          <w:szCs w:val="28"/>
        </w:rPr>
      </w:pPr>
      <w:r w:rsidRPr="006F3A28">
        <w:rPr>
          <w:sz w:val="28"/>
          <w:szCs w:val="28"/>
        </w:rPr>
        <w:t xml:space="preserve">Математика - это мощный фактор интеллектуального развития ребенка, формирования его познавательных и творческих способностей. </w:t>
      </w:r>
    </w:p>
    <w:p w:rsidR="000104D4" w:rsidRPr="006F3A28" w:rsidRDefault="001E3AEC" w:rsidP="001E3AEC">
      <w:pPr>
        <w:pStyle w:val="a3"/>
        <w:spacing w:before="58" w:beforeAutospacing="0" w:after="58" w:afterAutospacing="0" w:line="288" w:lineRule="atLeast"/>
        <w:rPr>
          <w:sz w:val="28"/>
          <w:szCs w:val="28"/>
        </w:rPr>
      </w:pPr>
      <w:r w:rsidRPr="006F3A28">
        <w:rPr>
          <w:sz w:val="28"/>
          <w:szCs w:val="28"/>
        </w:rPr>
        <w:t>И</w:t>
      </w:r>
      <w:r w:rsidR="000104D4" w:rsidRPr="006F3A28">
        <w:rPr>
          <w:sz w:val="28"/>
          <w:szCs w:val="28"/>
        </w:rPr>
        <w:t>звестно и то, что от эффективности математического развития ребенка в дошкольном возрасте зависит успешность обучения математике в начальной школе.</w:t>
      </w:r>
    </w:p>
    <w:p w:rsidR="009F46EE" w:rsidRPr="006F3A28" w:rsidRDefault="009F46EE" w:rsidP="001E3AEC">
      <w:pPr>
        <w:pStyle w:val="a3"/>
        <w:spacing w:before="58" w:beforeAutospacing="0" w:after="58" w:afterAutospacing="0" w:line="288" w:lineRule="atLeast"/>
        <w:rPr>
          <w:sz w:val="28"/>
          <w:szCs w:val="28"/>
        </w:rPr>
      </w:pPr>
      <w:r w:rsidRPr="006F3A28">
        <w:rPr>
          <w:sz w:val="28"/>
          <w:szCs w:val="28"/>
        </w:rPr>
        <w:t>ВОПРОСЫ РОДИТЕЛЯМ.</w:t>
      </w:r>
    </w:p>
    <w:p w:rsidR="009F46EE" w:rsidRPr="006F3A28" w:rsidRDefault="009F46EE" w:rsidP="009F46EE">
      <w:pPr>
        <w:pStyle w:val="a3"/>
        <w:spacing w:before="58" w:beforeAutospacing="0" w:after="58" w:afterAutospacing="0" w:line="288" w:lineRule="atLeast"/>
        <w:rPr>
          <w:sz w:val="28"/>
          <w:szCs w:val="28"/>
        </w:rPr>
      </w:pPr>
      <w:r w:rsidRPr="006F3A28">
        <w:rPr>
          <w:rFonts w:eastAsiaTheme="majorEastAsia"/>
          <w:bCs/>
          <w:caps/>
          <w:color w:val="000000" w:themeColor="text1"/>
          <w:kern w:val="24"/>
          <w:sz w:val="28"/>
          <w:szCs w:val="28"/>
        </w:rPr>
        <w:t>какими математическими знаниями должен обладать ребёнок 4-5 лет?</w:t>
      </w:r>
    </w:p>
    <w:p w:rsidR="009F46EE" w:rsidRPr="006F3A28" w:rsidRDefault="009F46EE" w:rsidP="009F46EE">
      <w:pPr>
        <w:pStyle w:val="a4"/>
        <w:ind w:left="0"/>
        <w:rPr>
          <w:color w:val="FFFFFF"/>
          <w:sz w:val="28"/>
          <w:szCs w:val="28"/>
        </w:rPr>
      </w:pPr>
      <w:r w:rsidRPr="006F3A28">
        <w:rPr>
          <w:rFonts w:eastAsiaTheme="minorEastAsia"/>
          <w:bCs/>
          <w:color w:val="000000" w:themeColor="text1"/>
          <w:kern w:val="24"/>
          <w:sz w:val="28"/>
          <w:szCs w:val="28"/>
        </w:rPr>
        <w:lastRenderedPageBreak/>
        <w:t xml:space="preserve">Занимаетесь ли вы с ребёнком математикой дома? В какой форме? </w:t>
      </w:r>
      <w:r w:rsidRPr="006F3A28">
        <w:rPr>
          <w:rFonts w:eastAsiaTheme="minorEastAsia"/>
          <w:bCs/>
          <w:color w:val="000000" w:themeColor="text1"/>
          <w:kern w:val="24"/>
          <w:sz w:val="28"/>
          <w:szCs w:val="28"/>
        </w:rPr>
        <w:br/>
        <w:t>Назовите математические игры, в которые вы играете</w:t>
      </w:r>
      <w:r w:rsidRPr="006F3A28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0104D4" w:rsidRPr="006F3A28" w:rsidRDefault="000104D4" w:rsidP="00A22D24">
      <w:pPr>
        <w:pStyle w:val="a3"/>
        <w:spacing w:before="225" w:beforeAutospacing="0" w:after="225" w:afterAutospacing="0"/>
        <w:rPr>
          <w:sz w:val="28"/>
          <w:szCs w:val="28"/>
        </w:rPr>
      </w:pPr>
    </w:p>
    <w:p w:rsidR="009F46EE" w:rsidRPr="006F3A28" w:rsidRDefault="00A22D24" w:rsidP="009F46EE">
      <w:pPr>
        <w:pStyle w:val="a3"/>
        <w:spacing w:before="225" w:beforeAutospacing="0" w:after="225" w:afterAutospacing="0"/>
        <w:jc w:val="center"/>
        <w:rPr>
          <w:sz w:val="28"/>
          <w:szCs w:val="28"/>
        </w:rPr>
      </w:pPr>
      <w:r w:rsidRPr="006F3A28">
        <w:rPr>
          <w:sz w:val="28"/>
          <w:szCs w:val="28"/>
        </w:rPr>
        <w:t>Система математического образования включает в себя следующие</w:t>
      </w:r>
      <w:r w:rsidR="000104D4" w:rsidRPr="006F3A28">
        <w:rPr>
          <w:sz w:val="28"/>
          <w:szCs w:val="28"/>
        </w:rPr>
        <w:t xml:space="preserve"> задачи</w:t>
      </w:r>
      <w:r w:rsidR="009F46EE" w:rsidRPr="006F3A28">
        <w:rPr>
          <w:sz w:val="28"/>
          <w:szCs w:val="28"/>
        </w:rPr>
        <w:t>:</w:t>
      </w:r>
    </w:p>
    <w:p w:rsidR="009F46EE" w:rsidRPr="006F3A28" w:rsidRDefault="009F46EE" w:rsidP="009F46EE">
      <w:pPr>
        <w:pStyle w:val="a4"/>
        <w:numPr>
          <w:ilvl w:val="0"/>
          <w:numId w:val="6"/>
        </w:numPr>
        <w:rPr>
          <w:color w:val="FFFFFF"/>
          <w:sz w:val="28"/>
          <w:szCs w:val="28"/>
        </w:rPr>
      </w:pPr>
      <w:r w:rsidRPr="006F3A28">
        <w:rPr>
          <w:rFonts w:eastAsiaTheme="minorEastAsia"/>
          <w:bCs/>
          <w:color w:val="000000" w:themeColor="text1"/>
          <w:kern w:val="24"/>
          <w:sz w:val="28"/>
          <w:szCs w:val="28"/>
        </w:rPr>
        <w:t>1. Учить детей считать до 5 (на основе наглядности), пользуясь правильными приемами счета: называть числительные по порядку;  отвечать на вопрос «сколько всего» </w:t>
      </w:r>
    </w:p>
    <w:p w:rsidR="009F46EE" w:rsidRPr="006F3A28" w:rsidRDefault="009F46EE" w:rsidP="009F46EE">
      <w:pPr>
        <w:pStyle w:val="a4"/>
        <w:numPr>
          <w:ilvl w:val="0"/>
          <w:numId w:val="6"/>
        </w:numPr>
        <w:rPr>
          <w:color w:val="FFFFFF"/>
          <w:sz w:val="28"/>
          <w:szCs w:val="28"/>
        </w:rPr>
      </w:pPr>
      <w:r w:rsidRPr="006F3A28">
        <w:rPr>
          <w:rFonts w:eastAsiaTheme="minorEastAsia"/>
          <w:bCs/>
          <w:color w:val="000000" w:themeColor="text1"/>
          <w:kern w:val="24"/>
          <w:sz w:val="28"/>
          <w:szCs w:val="28"/>
        </w:rPr>
        <w:t>2. Сравнивать 2 группы предметов, используя счет </w:t>
      </w:r>
    </w:p>
    <w:p w:rsidR="009F46EE" w:rsidRPr="006F3A28" w:rsidRDefault="009F46EE" w:rsidP="009F46EE">
      <w:pPr>
        <w:pStyle w:val="a4"/>
        <w:numPr>
          <w:ilvl w:val="0"/>
          <w:numId w:val="6"/>
        </w:numPr>
        <w:rPr>
          <w:color w:val="FFFFFF"/>
          <w:sz w:val="28"/>
          <w:szCs w:val="28"/>
        </w:rPr>
      </w:pPr>
      <w:r w:rsidRPr="006F3A28">
        <w:rPr>
          <w:rFonts w:eastAsiaTheme="minorEastAsia"/>
          <w:bCs/>
          <w:color w:val="000000" w:themeColor="text1"/>
          <w:kern w:val="24"/>
          <w:sz w:val="28"/>
          <w:szCs w:val="28"/>
        </w:rPr>
        <w:t>3. Сравнивать 5 предметов разной длины, высоты, раскладывая            их в возрастающем порядке по длине, высоте </w:t>
      </w:r>
    </w:p>
    <w:p w:rsidR="009F46EE" w:rsidRPr="006F3A28" w:rsidRDefault="009F46EE" w:rsidP="009F46EE">
      <w:pPr>
        <w:pStyle w:val="a4"/>
        <w:numPr>
          <w:ilvl w:val="0"/>
          <w:numId w:val="6"/>
        </w:numPr>
        <w:rPr>
          <w:color w:val="FFFFFF"/>
          <w:sz w:val="28"/>
          <w:szCs w:val="28"/>
        </w:rPr>
      </w:pPr>
      <w:r w:rsidRPr="006F3A28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4. Развивать представление детей о геометрических фигурах: круге, квадрата, треугольнике, а также шаре, кубе. </w:t>
      </w:r>
    </w:p>
    <w:p w:rsidR="009F46EE" w:rsidRPr="006F3A28" w:rsidRDefault="009F46EE" w:rsidP="009F46EE">
      <w:pPr>
        <w:pStyle w:val="a4"/>
        <w:numPr>
          <w:ilvl w:val="0"/>
          <w:numId w:val="6"/>
        </w:numPr>
        <w:rPr>
          <w:color w:val="FFFFFF"/>
          <w:sz w:val="28"/>
          <w:szCs w:val="28"/>
        </w:rPr>
      </w:pPr>
      <w:r w:rsidRPr="006F3A28">
        <w:rPr>
          <w:rFonts w:eastAsiaTheme="minorEastAsia"/>
          <w:bCs/>
          <w:color w:val="000000" w:themeColor="text1"/>
          <w:kern w:val="24"/>
          <w:sz w:val="28"/>
          <w:szCs w:val="28"/>
        </w:rPr>
        <w:t>5. Различать и называть части суток </w:t>
      </w:r>
    </w:p>
    <w:p w:rsidR="009F46EE" w:rsidRPr="006F3A28" w:rsidRDefault="009F46EE" w:rsidP="009F46EE">
      <w:pPr>
        <w:pStyle w:val="a4"/>
        <w:numPr>
          <w:ilvl w:val="0"/>
          <w:numId w:val="6"/>
        </w:numPr>
        <w:rPr>
          <w:color w:val="FFFFFF"/>
          <w:sz w:val="28"/>
          <w:szCs w:val="28"/>
        </w:rPr>
      </w:pPr>
      <w:r w:rsidRPr="006F3A28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6. </w:t>
      </w:r>
      <w:proofErr w:type="gramStart"/>
      <w:r w:rsidRPr="006F3A28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Определять направление движения от </w:t>
      </w:r>
      <w:r w:rsidR="008868D4" w:rsidRPr="006F3A28">
        <w:rPr>
          <w:rFonts w:eastAsiaTheme="minorEastAsia"/>
          <w:bCs/>
          <w:color w:val="000000" w:themeColor="text1"/>
          <w:kern w:val="24"/>
          <w:sz w:val="28"/>
          <w:szCs w:val="28"/>
        </w:rPr>
        <w:t>себя (</w:t>
      </w:r>
      <w:r w:rsidRPr="006F3A28">
        <w:rPr>
          <w:rFonts w:eastAsiaTheme="minorEastAsia"/>
          <w:bCs/>
          <w:color w:val="000000" w:themeColor="text1"/>
          <w:kern w:val="24"/>
          <w:sz w:val="28"/>
          <w:szCs w:val="28"/>
        </w:rPr>
        <w:t>направо, налево, вперёд, назад, вверх, вниз) </w:t>
      </w:r>
      <w:proofErr w:type="gramEnd"/>
    </w:p>
    <w:p w:rsidR="00342F95" w:rsidRPr="006F3A28" w:rsidRDefault="009F46EE" w:rsidP="006F3A28">
      <w:pPr>
        <w:pStyle w:val="a3"/>
        <w:spacing w:before="225" w:beforeAutospacing="0" w:after="225" w:afterAutospacing="0"/>
        <w:ind w:left="720"/>
        <w:rPr>
          <w:sz w:val="28"/>
          <w:szCs w:val="28"/>
        </w:rPr>
      </w:pPr>
      <w:r w:rsidRPr="006F3A28">
        <w:rPr>
          <w:rFonts w:eastAsiaTheme="minorEastAsia"/>
          <w:bCs/>
          <w:color w:val="000000" w:themeColor="text1"/>
          <w:kern w:val="24"/>
          <w:sz w:val="28"/>
          <w:szCs w:val="28"/>
        </w:rPr>
        <w:t>7. Знать правую и левую руку</w:t>
      </w:r>
      <w:r w:rsidR="006F3A28">
        <w:rPr>
          <w:sz w:val="28"/>
          <w:szCs w:val="28"/>
        </w:rPr>
        <w:t>.</w:t>
      </w:r>
    </w:p>
    <w:p w:rsidR="00CE7533" w:rsidRPr="006F3A28" w:rsidRDefault="00CE7533" w:rsidP="00A22D24">
      <w:pPr>
        <w:pStyle w:val="a3"/>
        <w:spacing w:before="225" w:beforeAutospacing="0" w:after="225" w:afterAutospacing="0"/>
        <w:rPr>
          <w:sz w:val="28"/>
          <w:szCs w:val="28"/>
        </w:rPr>
      </w:pPr>
    </w:p>
    <w:p w:rsidR="00A30891" w:rsidRPr="006F3A28" w:rsidRDefault="00A30891" w:rsidP="00A3089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F3A2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«Путешествие </w:t>
      </w:r>
    </w:p>
    <w:p w:rsidR="00CE7533" w:rsidRPr="006F3A28" w:rsidRDefault="00A30891" w:rsidP="00A3089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F3A2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 математическим планетам».</w:t>
      </w:r>
    </w:p>
    <w:p w:rsidR="00C56B61" w:rsidRPr="006F3A28" w:rsidRDefault="00C56B61" w:rsidP="00A3089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F3A2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познавательные игры для родителей</w:t>
      </w:r>
    </w:p>
    <w:p w:rsidR="00BF415C" w:rsidRPr="006F3A28" w:rsidRDefault="00A22D24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>Итак, мы отправляе</w:t>
      </w:r>
      <w:r w:rsidR="00BF415C" w:rsidRPr="006F3A28">
        <w:rPr>
          <w:sz w:val="28"/>
          <w:szCs w:val="28"/>
        </w:rPr>
        <w:t xml:space="preserve">мся путешествовать по </w:t>
      </w:r>
      <w:r w:rsidR="00C56B61" w:rsidRPr="006F3A28">
        <w:rPr>
          <w:sz w:val="28"/>
          <w:szCs w:val="28"/>
        </w:rPr>
        <w:t>математическим планетам</w:t>
      </w:r>
    </w:p>
    <w:p w:rsidR="001E3AEC" w:rsidRPr="006F3A28" w:rsidRDefault="00A22D24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>1</w:t>
      </w:r>
      <w:r w:rsidR="004B1304" w:rsidRPr="006F3A28">
        <w:rPr>
          <w:sz w:val="28"/>
          <w:szCs w:val="28"/>
        </w:rPr>
        <w:t xml:space="preserve"> </w:t>
      </w:r>
      <w:r w:rsidRPr="006F3A28">
        <w:rPr>
          <w:sz w:val="28"/>
          <w:szCs w:val="28"/>
        </w:rPr>
        <w:t xml:space="preserve">планета - Счётная. </w:t>
      </w:r>
    </w:p>
    <w:p w:rsidR="001E3AEC" w:rsidRPr="006F3A28" w:rsidRDefault="001E3AEC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>В средней группе дети познакомятся с числами первого десятка. 1-5</w:t>
      </w:r>
      <w:r w:rsidR="00B64540" w:rsidRPr="006F3A28">
        <w:rPr>
          <w:sz w:val="28"/>
          <w:szCs w:val="28"/>
        </w:rPr>
        <w:t>.</w:t>
      </w:r>
    </w:p>
    <w:p w:rsidR="00B64540" w:rsidRPr="006F3A28" w:rsidRDefault="00B64540" w:rsidP="00B64540">
      <w:pPr>
        <w:pStyle w:val="c7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6F3A28">
        <w:rPr>
          <w:rStyle w:val="c1"/>
          <w:color w:val="000000"/>
          <w:sz w:val="28"/>
          <w:szCs w:val="28"/>
        </w:rPr>
        <w:t xml:space="preserve">Учить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предметам, например: «Один, два, три — всего три кружка». </w:t>
      </w:r>
    </w:p>
    <w:p w:rsidR="00B64540" w:rsidRPr="006F3A28" w:rsidRDefault="00B64540" w:rsidP="00B64540">
      <w:pPr>
        <w:pStyle w:val="c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F3A28">
        <w:rPr>
          <w:rStyle w:val="c1"/>
          <w:color w:val="000000"/>
          <w:sz w:val="28"/>
          <w:szCs w:val="28"/>
        </w:rPr>
        <w:t>Сравнивать две группы предметов, именуемые числами 1-2, 2-2, 2-3, 3-3, 3-4, 4-4, 4-5, 5-5.</w:t>
      </w:r>
    </w:p>
    <w:p w:rsidR="00B64540" w:rsidRPr="006F3A28" w:rsidRDefault="00B64540" w:rsidP="00B64540">
      <w:pPr>
        <w:pStyle w:val="c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F3A28">
        <w:rPr>
          <w:rStyle w:val="c1"/>
          <w:color w:val="000000"/>
          <w:sz w:val="28"/>
          <w:szCs w:val="28"/>
        </w:rPr>
        <w:t>Формировать представление о равенстве и неравенстве групп на основе счета.</w:t>
      </w:r>
    </w:p>
    <w:p w:rsidR="00B64540" w:rsidRPr="006F3A28" w:rsidRDefault="00B64540" w:rsidP="00B64540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rStyle w:val="c1"/>
          <w:color w:val="000000"/>
          <w:sz w:val="28"/>
          <w:szCs w:val="28"/>
        </w:rPr>
        <w:t>Формировать умение уравнивать неравные группы двумя способами,</w:t>
      </w:r>
      <w:r w:rsidRPr="006F3A28">
        <w:rPr>
          <w:color w:val="000000"/>
          <w:sz w:val="28"/>
          <w:szCs w:val="28"/>
        </w:rPr>
        <w:t xml:space="preserve"> </w:t>
      </w:r>
      <w:r w:rsidRPr="006F3A28">
        <w:rPr>
          <w:rStyle w:val="c1"/>
          <w:color w:val="000000"/>
          <w:sz w:val="28"/>
          <w:szCs w:val="28"/>
        </w:rPr>
        <w:t>добавляя к меньшей группе один (недостающий) предмет или убирая из  большей группы один (лишний) предмет.</w:t>
      </w:r>
    </w:p>
    <w:p w:rsidR="00BF415C" w:rsidRPr="006F3A28" w:rsidRDefault="00A22D24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 xml:space="preserve">На этой планете </w:t>
      </w:r>
      <w:r w:rsidR="00BF415C" w:rsidRPr="006F3A28">
        <w:rPr>
          <w:sz w:val="28"/>
          <w:szCs w:val="28"/>
        </w:rPr>
        <w:t>живут белочки. Сосчитайте их</w:t>
      </w:r>
      <w:r w:rsidR="001E3AEC" w:rsidRPr="006F3A28">
        <w:rPr>
          <w:sz w:val="28"/>
          <w:szCs w:val="28"/>
        </w:rPr>
        <w:t>.</w:t>
      </w:r>
    </w:p>
    <w:p w:rsidR="001E3AEC" w:rsidRPr="006F3A28" w:rsidRDefault="001E3AEC" w:rsidP="00A22D24">
      <w:pPr>
        <w:pStyle w:val="a3"/>
        <w:spacing w:before="225" w:beforeAutospacing="0" w:after="225" w:afterAutospacing="0"/>
        <w:rPr>
          <w:sz w:val="28"/>
          <w:szCs w:val="28"/>
        </w:rPr>
      </w:pPr>
    </w:p>
    <w:p w:rsidR="001E3AEC" w:rsidRPr="006F3A28" w:rsidRDefault="00A22D24" w:rsidP="001E3AEC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 xml:space="preserve">2 </w:t>
      </w:r>
      <w:r w:rsidR="00B64540" w:rsidRPr="006F3A28">
        <w:rPr>
          <w:sz w:val="28"/>
          <w:szCs w:val="28"/>
        </w:rPr>
        <w:t>планета - Величин</w:t>
      </w:r>
      <w:r w:rsidRPr="006F3A28">
        <w:rPr>
          <w:sz w:val="28"/>
          <w:szCs w:val="28"/>
        </w:rPr>
        <w:t>ная</w:t>
      </w:r>
      <w:r w:rsidR="00BF415C" w:rsidRPr="006F3A28">
        <w:rPr>
          <w:sz w:val="28"/>
          <w:szCs w:val="28"/>
        </w:rPr>
        <w:t xml:space="preserve">. </w:t>
      </w:r>
    </w:p>
    <w:p w:rsidR="00CE7533" w:rsidRPr="006F3A28" w:rsidRDefault="00CE7533" w:rsidP="00CE7533">
      <w:pPr>
        <w:pStyle w:val="c7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6F3A28">
        <w:rPr>
          <w:rStyle w:val="c1"/>
          <w:color w:val="000000"/>
          <w:sz w:val="28"/>
          <w:szCs w:val="28"/>
        </w:rPr>
        <w:t xml:space="preserve">Совершенствовать умение сравнивать два предмета по величине (длине, ширине, высоте), </w:t>
      </w:r>
    </w:p>
    <w:p w:rsidR="00CE7533" w:rsidRPr="006F3A28" w:rsidRDefault="00CE7533" w:rsidP="00CE7533">
      <w:pPr>
        <w:pStyle w:val="c7"/>
        <w:spacing w:before="0" w:beforeAutospacing="0" w:after="0" w:afterAutospacing="0"/>
        <w:ind w:firstLine="708"/>
        <w:rPr>
          <w:rStyle w:val="c1"/>
          <w:i/>
          <w:iCs/>
          <w:color w:val="000000"/>
          <w:sz w:val="28"/>
          <w:szCs w:val="28"/>
        </w:rPr>
      </w:pPr>
      <w:r w:rsidRPr="006F3A28">
        <w:rPr>
          <w:rStyle w:val="c1"/>
          <w:color w:val="000000"/>
          <w:sz w:val="28"/>
          <w:szCs w:val="28"/>
        </w:rPr>
        <w:t xml:space="preserve">А также, сравнивать два предмета по толщине,  путем непосредственного наложения или приложения их друг к другу. </w:t>
      </w:r>
      <w:proofErr w:type="gramStart"/>
      <w:r w:rsidRPr="006F3A28">
        <w:rPr>
          <w:rStyle w:val="c1"/>
          <w:color w:val="000000"/>
          <w:sz w:val="28"/>
          <w:szCs w:val="28"/>
        </w:rPr>
        <w:t xml:space="preserve">Отражать результаты сравнения в речи, используя </w:t>
      </w:r>
      <w:r w:rsidR="00A30891" w:rsidRPr="006F3A28">
        <w:rPr>
          <w:rStyle w:val="c1"/>
          <w:color w:val="000000"/>
          <w:sz w:val="28"/>
          <w:szCs w:val="28"/>
        </w:rPr>
        <w:t>прилагательные:</w:t>
      </w:r>
      <w:r w:rsidR="00A30891" w:rsidRPr="006F3A28">
        <w:rPr>
          <w:rStyle w:val="apple-converted-space"/>
          <w:color w:val="000000"/>
          <w:sz w:val="28"/>
          <w:szCs w:val="28"/>
        </w:rPr>
        <w:t xml:space="preserve"> длиннее</w:t>
      </w:r>
      <w:r w:rsidRPr="006F3A28">
        <w:rPr>
          <w:rStyle w:val="c1"/>
          <w:i/>
          <w:iCs/>
          <w:color w:val="000000"/>
          <w:sz w:val="28"/>
          <w:szCs w:val="28"/>
        </w:rPr>
        <w:t xml:space="preserve"> — короче, шире — уже, выше — ниже, толще — тоньше или равные (одинаковые) </w:t>
      </w:r>
      <w:r w:rsidR="00A30891" w:rsidRPr="006F3A28">
        <w:rPr>
          <w:rStyle w:val="c1"/>
          <w:i/>
          <w:iCs/>
          <w:color w:val="000000"/>
          <w:sz w:val="28"/>
          <w:szCs w:val="28"/>
        </w:rPr>
        <w:t>по ширине</w:t>
      </w:r>
      <w:r w:rsidRPr="006F3A28">
        <w:rPr>
          <w:rStyle w:val="c1"/>
          <w:i/>
          <w:iCs/>
          <w:color w:val="000000"/>
          <w:sz w:val="28"/>
          <w:szCs w:val="28"/>
        </w:rPr>
        <w:t>, высоте, толщине.</w:t>
      </w:r>
      <w:proofErr w:type="gramEnd"/>
    </w:p>
    <w:p w:rsidR="00CE7533" w:rsidRPr="006F3A28" w:rsidRDefault="00CE7533" w:rsidP="00CE7533">
      <w:pPr>
        <w:pStyle w:val="c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CE7533" w:rsidRPr="006F3A28" w:rsidRDefault="00CE7533" w:rsidP="00CE7533">
      <w:pPr>
        <w:pStyle w:val="c7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6F3A28">
        <w:rPr>
          <w:rStyle w:val="c1"/>
          <w:color w:val="000000"/>
          <w:sz w:val="28"/>
          <w:szCs w:val="28"/>
        </w:rPr>
        <w:t xml:space="preserve">Формировать умение устанавливать размерные отношения между 3-5 предметами разной длины (ширины, высоты), толщины, располагать их в определенной последовательности — в порядке убывания или нарастания величины; </w:t>
      </w:r>
    </w:p>
    <w:p w:rsidR="00CE7533" w:rsidRPr="006F3A28" w:rsidRDefault="00CE7533" w:rsidP="00CE7533">
      <w:pPr>
        <w:pStyle w:val="c7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6F3A28">
        <w:rPr>
          <w:rStyle w:val="c1"/>
          <w:color w:val="000000"/>
          <w:sz w:val="28"/>
          <w:szCs w:val="28"/>
        </w:rPr>
        <w:t>Вводить в активную речь детей понятия, обозначающие размерные отношения предметов («</w:t>
      </w:r>
      <w:r w:rsidRPr="006F3A28">
        <w:rPr>
          <w:rStyle w:val="c1"/>
          <w:i/>
          <w:iCs/>
          <w:color w:val="000000"/>
          <w:sz w:val="28"/>
          <w:szCs w:val="28"/>
        </w:rPr>
        <w:t>самая высокая,</w:t>
      </w:r>
      <w:r w:rsidRPr="006F3A28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F3A28">
        <w:rPr>
          <w:rStyle w:val="c1"/>
          <w:color w:val="000000"/>
          <w:sz w:val="28"/>
          <w:szCs w:val="28"/>
        </w:rPr>
        <w:t xml:space="preserve"> </w:t>
      </w:r>
      <w:r w:rsidRPr="006F3A28">
        <w:rPr>
          <w:rStyle w:val="c1"/>
          <w:i/>
          <w:iCs/>
          <w:color w:val="000000"/>
          <w:sz w:val="28"/>
          <w:szCs w:val="28"/>
        </w:rPr>
        <w:t>пониже,</w:t>
      </w:r>
      <w:r w:rsidRPr="006F3A28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F3A28">
        <w:rPr>
          <w:rStyle w:val="apple-converted-space"/>
          <w:color w:val="000000"/>
          <w:sz w:val="28"/>
          <w:szCs w:val="28"/>
        </w:rPr>
        <w:t> </w:t>
      </w:r>
      <w:r w:rsidRPr="006F3A28">
        <w:rPr>
          <w:rStyle w:val="c1"/>
          <w:i/>
          <w:iCs/>
          <w:color w:val="000000"/>
          <w:sz w:val="28"/>
          <w:szCs w:val="28"/>
        </w:rPr>
        <w:t>еще ниже,</w:t>
      </w:r>
      <w:r w:rsidRPr="006F3A28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F3A28">
        <w:rPr>
          <w:rStyle w:val="c1"/>
          <w:color w:val="000000"/>
          <w:sz w:val="28"/>
          <w:szCs w:val="28"/>
        </w:rPr>
        <w:t xml:space="preserve">а эта </w:t>
      </w:r>
      <w:r w:rsidRPr="006F3A28">
        <w:rPr>
          <w:rStyle w:val="c1"/>
          <w:i/>
          <w:iCs/>
          <w:color w:val="000000"/>
          <w:sz w:val="28"/>
          <w:szCs w:val="28"/>
        </w:rPr>
        <w:t>самая низкая»</w:t>
      </w:r>
      <w:r w:rsidRPr="006F3A28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F3A28">
        <w:rPr>
          <w:rStyle w:val="c1"/>
          <w:color w:val="000000"/>
          <w:sz w:val="28"/>
          <w:szCs w:val="28"/>
        </w:rPr>
        <w:t>и т. д.).</w:t>
      </w:r>
    </w:p>
    <w:p w:rsidR="00BF415C" w:rsidRPr="006F3A28" w:rsidRDefault="00BF415C" w:rsidP="00A22D24">
      <w:pPr>
        <w:pStyle w:val="a3"/>
        <w:spacing w:before="225" w:beforeAutospacing="0" w:after="225" w:afterAutospacing="0"/>
        <w:rPr>
          <w:sz w:val="28"/>
          <w:szCs w:val="28"/>
        </w:rPr>
      </w:pPr>
    </w:p>
    <w:p w:rsidR="002B0B03" w:rsidRPr="006F3A28" w:rsidRDefault="00A22D24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 xml:space="preserve">3 планета </w:t>
      </w:r>
      <w:r w:rsidR="000104D4" w:rsidRPr="006F3A28">
        <w:rPr>
          <w:sz w:val="28"/>
          <w:szCs w:val="28"/>
        </w:rPr>
        <w:t>–</w:t>
      </w:r>
      <w:r w:rsidRPr="006F3A28">
        <w:rPr>
          <w:sz w:val="28"/>
          <w:szCs w:val="28"/>
        </w:rPr>
        <w:t xml:space="preserve"> </w:t>
      </w:r>
      <w:r w:rsidR="000104D4" w:rsidRPr="006F3A28">
        <w:rPr>
          <w:sz w:val="28"/>
          <w:szCs w:val="28"/>
        </w:rPr>
        <w:t xml:space="preserve">Геометрическая. </w:t>
      </w:r>
    </w:p>
    <w:p w:rsidR="001E3AEC" w:rsidRPr="006F3A28" w:rsidRDefault="002B0B03" w:rsidP="002B0B03">
      <w:pPr>
        <w:pStyle w:val="c7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6F3A28">
        <w:rPr>
          <w:rStyle w:val="c1"/>
          <w:color w:val="000000"/>
          <w:sz w:val="28"/>
          <w:szCs w:val="28"/>
        </w:rPr>
        <w:t xml:space="preserve">Развивать представление детей о геометрических фигурах: круге, квадрата, треугольнике, а также шаре, кубе. </w:t>
      </w:r>
    </w:p>
    <w:p w:rsidR="00AD0F7F" w:rsidRPr="006F3A28" w:rsidRDefault="002B0B03" w:rsidP="002B0B03">
      <w:pPr>
        <w:pStyle w:val="c7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6F3A28">
        <w:rPr>
          <w:rStyle w:val="c1"/>
          <w:color w:val="000000"/>
          <w:sz w:val="28"/>
          <w:szCs w:val="28"/>
        </w:rPr>
        <w:t>Познакомить детей с</w:t>
      </w:r>
      <w:r w:rsidRPr="006F3A28">
        <w:rPr>
          <w:rStyle w:val="c0"/>
          <w:bCs/>
          <w:color w:val="000000"/>
          <w:sz w:val="28"/>
          <w:szCs w:val="28"/>
        </w:rPr>
        <w:t> </w:t>
      </w:r>
      <w:r w:rsidR="00AD0F7F" w:rsidRPr="006F3A28">
        <w:rPr>
          <w:rStyle w:val="c1"/>
          <w:color w:val="000000"/>
          <w:sz w:val="28"/>
          <w:szCs w:val="28"/>
        </w:rPr>
        <w:t>прямоугольником.</w:t>
      </w:r>
    </w:p>
    <w:p w:rsidR="002B0B03" w:rsidRPr="006F3A28" w:rsidRDefault="002B0B03" w:rsidP="002B0B03">
      <w:pPr>
        <w:pStyle w:val="c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6F3A28">
        <w:rPr>
          <w:rStyle w:val="c1"/>
          <w:color w:val="000000"/>
          <w:sz w:val="28"/>
          <w:szCs w:val="28"/>
        </w:rPr>
        <w:t>Формировать представление о том, что фигуры могут быть разных размеров: большой — маленький куб (шар, круг, квадрат, треугольник, прямоугольник).</w:t>
      </w:r>
      <w:proofErr w:type="gramEnd"/>
    </w:p>
    <w:p w:rsidR="000104D4" w:rsidRPr="006F3A28" w:rsidRDefault="002B0B03" w:rsidP="00CE7533">
      <w:pPr>
        <w:pStyle w:val="c7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 w:rsidRPr="006F3A28">
        <w:rPr>
          <w:rStyle w:val="c1"/>
          <w:color w:val="000000"/>
          <w:sz w:val="28"/>
          <w:szCs w:val="28"/>
        </w:rPr>
        <w:t xml:space="preserve">Развивать умение соотносить форму </w:t>
      </w:r>
      <w:r w:rsidR="00AD0F7F" w:rsidRPr="006F3A28">
        <w:rPr>
          <w:rStyle w:val="c1"/>
          <w:color w:val="000000"/>
          <w:sz w:val="28"/>
          <w:szCs w:val="28"/>
        </w:rPr>
        <w:t xml:space="preserve">окружающих </w:t>
      </w:r>
      <w:r w:rsidRPr="006F3A28">
        <w:rPr>
          <w:rStyle w:val="c1"/>
          <w:color w:val="000000"/>
          <w:sz w:val="28"/>
          <w:szCs w:val="28"/>
        </w:rPr>
        <w:t>предметов с известными детям геометрическими фигурами</w:t>
      </w:r>
      <w:r w:rsidR="00CE7533" w:rsidRPr="006F3A28">
        <w:rPr>
          <w:rStyle w:val="c1"/>
          <w:color w:val="000000"/>
          <w:sz w:val="28"/>
          <w:szCs w:val="28"/>
        </w:rPr>
        <w:t>.</w:t>
      </w:r>
    </w:p>
    <w:p w:rsidR="00B64540" w:rsidRPr="006F3A28" w:rsidRDefault="00B64540" w:rsidP="00B64540">
      <w:pPr>
        <w:pStyle w:val="c7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  <w:r w:rsidRPr="006F3A28">
        <w:rPr>
          <w:rStyle w:val="c1"/>
          <w:color w:val="000000"/>
          <w:sz w:val="28"/>
          <w:szCs w:val="28"/>
        </w:rPr>
        <w:t xml:space="preserve">ИГРЫ С ГЕОМЕТРИЧЕКИМИ ФИГУРАМИ. </w:t>
      </w:r>
    </w:p>
    <w:p w:rsidR="00CE7533" w:rsidRPr="006F3A28" w:rsidRDefault="00B64540" w:rsidP="00B64540">
      <w:pPr>
        <w:pStyle w:val="c7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  <w:r w:rsidRPr="006F3A28">
        <w:rPr>
          <w:rStyle w:val="c1"/>
          <w:color w:val="000000"/>
          <w:sz w:val="28"/>
          <w:szCs w:val="28"/>
        </w:rPr>
        <w:t>ИГРЫ-ГОЛОВОЛОМКИ</w:t>
      </w:r>
    </w:p>
    <w:p w:rsidR="00342F95" w:rsidRPr="006F3A28" w:rsidRDefault="00342F95" w:rsidP="00B64540">
      <w:pPr>
        <w:pStyle w:val="c7"/>
        <w:spacing w:before="0" w:beforeAutospacing="0" w:after="0" w:afterAutospacing="0"/>
        <w:jc w:val="both"/>
        <w:rPr>
          <w:sz w:val="28"/>
          <w:szCs w:val="28"/>
        </w:rPr>
      </w:pPr>
    </w:p>
    <w:p w:rsidR="00B36F78" w:rsidRPr="006F3A28" w:rsidRDefault="00A22D24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>4 планета – Пространственная</w:t>
      </w:r>
      <w:r w:rsidR="004B1304" w:rsidRPr="006F3A28">
        <w:rPr>
          <w:sz w:val="28"/>
          <w:szCs w:val="28"/>
        </w:rPr>
        <w:t xml:space="preserve">. </w:t>
      </w:r>
    </w:p>
    <w:p w:rsidR="00342F95" w:rsidRPr="006F3A28" w:rsidRDefault="00342F95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 xml:space="preserve">Здесь дети знакомятся с ориентировкой «от себя»: впереди меня, позади меня, слева от меня. </w:t>
      </w:r>
    </w:p>
    <w:p w:rsidR="00BF415C" w:rsidRPr="006F3A28" w:rsidRDefault="00A22D24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 xml:space="preserve">Здесь живут весёлые игрушки. Они любят прятаться. Нужно их найти и назвать их месторасположения от «себя». </w:t>
      </w:r>
    </w:p>
    <w:p w:rsidR="00A22D24" w:rsidRPr="006F3A28" w:rsidRDefault="00A22D24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proofErr w:type="gramStart"/>
      <w:r w:rsidRPr="006F3A28">
        <w:rPr>
          <w:sz w:val="28"/>
          <w:szCs w:val="28"/>
        </w:rPr>
        <w:t>(Воспитатель раскладывает игрушки в разные места, родители называют месторасположение игрушек.</w:t>
      </w:r>
      <w:proofErr w:type="gramEnd"/>
      <w:r w:rsidRPr="006F3A28">
        <w:rPr>
          <w:sz w:val="28"/>
          <w:szCs w:val="28"/>
        </w:rPr>
        <w:t xml:space="preserve"> </w:t>
      </w:r>
      <w:r w:rsidR="00BF415C" w:rsidRPr="006F3A28">
        <w:rPr>
          <w:sz w:val="28"/>
          <w:szCs w:val="28"/>
        </w:rPr>
        <w:t xml:space="preserve"> </w:t>
      </w:r>
      <w:proofErr w:type="gramStart"/>
      <w:r w:rsidRPr="006F3A28">
        <w:rPr>
          <w:sz w:val="28"/>
          <w:szCs w:val="28"/>
        </w:rPr>
        <w:t xml:space="preserve">Например: лисичка стоит впереди меня, зайчик сидит позади меня и т. д.) </w:t>
      </w:r>
      <w:proofErr w:type="gramEnd"/>
    </w:p>
    <w:p w:rsidR="00BF415C" w:rsidRPr="006F3A28" w:rsidRDefault="00A22D24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lastRenderedPageBreak/>
        <w:t>5</w:t>
      </w:r>
      <w:r w:rsidR="004B1304" w:rsidRPr="006F3A28">
        <w:rPr>
          <w:sz w:val="28"/>
          <w:szCs w:val="28"/>
        </w:rPr>
        <w:t xml:space="preserve"> </w:t>
      </w:r>
      <w:r w:rsidRPr="006F3A28">
        <w:rPr>
          <w:sz w:val="28"/>
          <w:szCs w:val="28"/>
        </w:rPr>
        <w:t>планета – Временная.</w:t>
      </w:r>
      <w:r w:rsidR="004B1304" w:rsidRPr="006F3A28">
        <w:rPr>
          <w:sz w:val="28"/>
          <w:szCs w:val="28"/>
        </w:rPr>
        <w:t xml:space="preserve"> </w:t>
      </w:r>
    </w:p>
    <w:p w:rsidR="00342F95" w:rsidRPr="006F3A28" w:rsidRDefault="00342F95" w:rsidP="00342F95">
      <w:pPr>
        <w:pStyle w:val="c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F3A28">
        <w:rPr>
          <w:rStyle w:val="c1"/>
          <w:color w:val="000000"/>
          <w:sz w:val="28"/>
          <w:szCs w:val="28"/>
        </w:rPr>
        <w:t>Расширять представления детей о частях суток, их характерных особенностях, последовательности (утро — день — вечер — ночь). Объяснить значение слов: вчера, сегодня, завтра.</w:t>
      </w:r>
    </w:p>
    <w:p w:rsidR="00A22D24" w:rsidRPr="006F3A28" w:rsidRDefault="00A22D24" w:rsidP="00A22D24">
      <w:pPr>
        <w:pStyle w:val="a3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>Отгадайте когда происходили действия, о которых они расскажут: это было вчера, а может, происходят прямо сейчас, или будет происходить завтра.</w:t>
      </w:r>
    </w:p>
    <w:p w:rsidR="00F524C4" w:rsidRPr="006F3A28" w:rsidRDefault="00F524C4" w:rsidP="00F524C4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 xml:space="preserve">1. Я кружилась, танцевала. Пела песни </w:t>
      </w:r>
      <w:proofErr w:type="gramStart"/>
      <w:r w:rsidRPr="006F3A28">
        <w:rPr>
          <w:sz w:val="28"/>
          <w:szCs w:val="28"/>
        </w:rPr>
        <w:t>до</w:t>
      </w:r>
      <w:proofErr w:type="gramEnd"/>
      <w:r w:rsidRPr="006F3A28">
        <w:rPr>
          <w:sz w:val="28"/>
          <w:szCs w:val="28"/>
        </w:rPr>
        <w:t xml:space="preserve"> темна, А когда я поспала, То совсем позабыла</w:t>
      </w:r>
      <w:r w:rsidR="006F7938" w:rsidRPr="006F3A28">
        <w:rPr>
          <w:sz w:val="28"/>
          <w:szCs w:val="28"/>
        </w:rPr>
        <w:t xml:space="preserve">. </w:t>
      </w:r>
      <w:r w:rsidRPr="006F3A28">
        <w:rPr>
          <w:sz w:val="28"/>
          <w:szCs w:val="28"/>
        </w:rPr>
        <w:t xml:space="preserve"> Когда же это было (вчера).</w:t>
      </w:r>
    </w:p>
    <w:p w:rsidR="00F524C4" w:rsidRPr="006F3A28" w:rsidRDefault="00F524C4" w:rsidP="00F524C4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 xml:space="preserve">2. Подарю подарок маме, Её буду целовать Крепко, крепко обнимать. Только надо мне поспать </w:t>
      </w:r>
      <w:r w:rsidR="00A30891" w:rsidRPr="006F3A28">
        <w:rPr>
          <w:sz w:val="28"/>
          <w:szCs w:val="28"/>
        </w:rPr>
        <w:t>ну</w:t>
      </w:r>
      <w:r w:rsidRPr="006F3A28">
        <w:rPr>
          <w:sz w:val="28"/>
          <w:szCs w:val="28"/>
        </w:rPr>
        <w:t xml:space="preserve"> скажите же, когда Мамочку поздравлю я? (завтра).</w:t>
      </w:r>
    </w:p>
    <w:p w:rsidR="00C0702F" w:rsidRPr="006F3A28" w:rsidRDefault="00F524C4" w:rsidP="00F524C4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>3. Идёт бычок по мостику, Вздыхает на ходу. Вот кончилась доска, Упал бычок с моста. Ну, скажите же, друзья, Э</w:t>
      </w:r>
      <w:r w:rsidR="00AD0F7F" w:rsidRPr="006F3A28">
        <w:rPr>
          <w:sz w:val="28"/>
          <w:szCs w:val="28"/>
        </w:rPr>
        <w:t xml:space="preserve">то происходит когда? (сегодня) </w:t>
      </w:r>
    </w:p>
    <w:p w:rsidR="00AD0F7F" w:rsidRPr="006F3A28" w:rsidRDefault="00AD0F7F" w:rsidP="00F524C4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BF415C" w:rsidRPr="006F3A28" w:rsidRDefault="00C0702F" w:rsidP="00C0702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Счетные палочки. </w:t>
      </w:r>
    </w:p>
    <w:p w:rsidR="00BF415C" w:rsidRPr="006F3A28" w:rsidRDefault="00C0702F" w:rsidP="00C0702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дошколят и не задумываются </w:t>
      </w:r>
      <w:proofErr w:type="gramStart"/>
      <w:r w:rsidRPr="006F3A2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6F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приобретении, так как "официально" они предназначена вовсе не для игр, а для школьных занятий. </w:t>
      </w:r>
    </w:p>
    <w:p w:rsidR="00B64540" w:rsidRPr="006F3A28" w:rsidRDefault="00C0702F" w:rsidP="00B64540">
      <w:pPr>
        <w:pStyle w:val="a4"/>
        <w:shd w:val="clear" w:color="auto" w:fill="FFFFFF"/>
        <w:rPr>
          <w:sz w:val="28"/>
          <w:szCs w:val="28"/>
        </w:rPr>
      </w:pPr>
      <w:r w:rsidRPr="006F3A28">
        <w:rPr>
          <w:sz w:val="28"/>
          <w:szCs w:val="28"/>
        </w:rPr>
        <w:t>А ведь, именно палочки способствуют</w:t>
      </w:r>
      <w:r w:rsidR="00B64540" w:rsidRPr="006F3A28">
        <w:rPr>
          <w:sz w:val="28"/>
          <w:szCs w:val="28"/>
        </w:rPr>
        <w:t>:</w:t>
      </w:r>
      <w:r w:rsidRPr="006F3A28">
        <w:rPr>
          <w:sz w:val="28"/>
          <w:szCs w:val="28"/>
        </w:rPr>
        <w:t xml:space="preserve"> </w:t>
      </w:r>
    </w:p>
    <w:p w:rsidR="00B64540" w:rsidRPr="006F3A28" w:rsidRDefault="00C0702F" w:rsidP="00B64540">
      <w:pPr>
        <w:pStyle w:val="a4"/>
        <w:numPr>
          <w:ilvl w:val="0"/>
          <w:numId w:val="7"/>
        </w:numPr>
        <w:shd w:val="clear" w:color="auto" w:fill="FFFFFF"/>
        <w:rPr>
          <w:sz w:val="28"/>
          <w:szCs w:val="28"/>
        </w:rPr>
      </w:pPr>
      <w:r w:rsidRPr="006F3A28">
        <w:rPr>
          <w:sz w:val="28"/>
          <w:szCs w:val="28"/>
        </w:rPr>
        <w:t xml:space="preserve">развитию мелкой моторики рук, </w:t>
      </w:r>
    </w:p>
    <w:p w:rsidR="00B64540" w:rsidRPr="006F3A28" w:rsidRDefault="00C0702F" w:rsidP="00B64540">
      <w:pPr>
        <w:pStyle w:val="a4"/>
        <w:numPr>
          <w:ilvl w:val="0"/>
          <w:numId w:val="7"/>
        </w:numPr>
        <w:shd w:val="clear" w:color="auto" w:fill="FFFFFF"/>
        <w:rPr>
          <w:sz w:val="28"/>
          <w:szCs w:val="28"/>
        </w:rPr>
      </w:pPr>
      <w:r w:rsidRPr="006F3A28">
        <w:rPr>
          <w:sz w:val="28"/>
          <w:szCs w:val="28"/>
        </w:rPr>
        <w:t xml:space="preserve">развивают подвижность кисти руки, </w:t>
      </w:r>
    </w:p>
    <w:p w:rsidR="00B64540" w:rsidRPr="006F3A28" w:rsidRDefault="00C0702F" w:rsidP="00B64540">
      <w:pPr>
        <w:pStyle w:val="a4"/>
        <w:numPr>
          <w:ilvl w:val="0"/>
          <w:numId w:val="7"/>
        </w:numPr>
        <w:shd w:val="clear" w:color="auto" w:fill="FFFFFF"/>
        <w:rPr>
          <w:sz w:val="28"/>
          <w:szCs w:val="28"/>
        </w:rPr>
      </w:pPr>
      <w:r w:rsidRPr="006F3A28">
        <w:rPr>
          <w:sz w:val="28"/>
          <w:szCs w:val="28"/>
        </w:rPr>
        <w:t>внимание, воображение, ловкость,</w:t>
      </w:r>
    </w:p>
    <w:p w:rsidR="00B64540" w:rsidRPr="006F3A28" w:rsidRDefault="00C0702F" w:rsidP="00B64540">
      <w:pPr>
        <w:pStyle w:val="a4"/>
        <w:numPr>
          <w:ilvl w:val="0"/>
          <w:numId w:val="7"/>
        </w:numPr>
        <w:shd w:val="clear" w:color="auto" w:fill="FFFFFF"/>
        <w:rPr>
          <w:sz w:val="28"/>
          <w:szCs w:val="28"/>
        </w:rPr>
      </w:pPr>
      <w:r w:rsidRPr="006F3A28">
        <w:rPr>
          <w:sz w:val="28"/>
          <w:szCs w:val="28"/>
        </w:rPr>
        <w:t xml:space="preserve">координацию, мышление и сообразительность. </w:t>
      </w:r>
    </w:p>
    <w:p w:rsidR="00B64540" w:rsidRPr="006F3A28" w:rsidRDefault="00C0702F" w:rsidP="00B64540">
      <w:pPr>
        <w:pStyle w:val="a4"/>
        <w:numPr>
          <w:ilvl w:val="0"/>
          <w:numId w:val="7"/>
        </w:numPr>
        <w:shd w:val="clear" w:color="auto" w:fill="FFFFFF"/>
        <w:rPr>
          <w:sz w:val="28"/>
          <w:szCs w:val="28"/>
        </w:rPr>
      </w:pPr>
      <w:r w:rsidRPr="006F3A28">
        <w:rPr>
          <w:sz w:val="28"/>
          <w:szCs w:val="28"/>
        </w:rPr>
        <w:t>Позволяют закрепить представления о геометрических фигурах, овладеть к</w:t>
      </w:r>
      <w:r w:rsidR="00B64540" w:rsidRPr="006F3A28">
        <w:rPr>
          <w:sz w:val="28"/>
          <w:szCs w:val="28"/>
        </w:rPr>
        <w:t xml:space="preserve">онструктивными навыками, </w:t>
      </w:r>
    </w:p>
    <w:p w:rsidR="00A30891" w:rsidRPr="006F3A28" w:rsidRDefault="00B64540" w:rsidP="006F3A28">
      <w:pPr>
        <w:pStyle w:val="a4"/>
        <w:numPr>
          <w:ilvl w:val="0"/>
          <w:numId w:val="7"/>
        </w:numPr>
        <w:shd w:val="clear" w:color="auto" w:fill="FFFFFF"/>
        <w:rPr>
          <w:sz w:val="28"/>
          <w:szCs w:val="28"/>
        </w:rPr>
      </w:pPr>
      <w:r w:rsidRPr="006F3A28">
        <w:rPr>
          <w:sz w:val="28"/>
          <w:szCs w:val="28"/>
        </w:rPr>
        <w:t>знакомя</w:t>
      </w:r>
      <w:r w:rsidR="00C0702F" w:rsidRPr="006F3A28">
        <w:rPr>
          <w:sz w:val="28"/>
          <w:szCs w:val="28"/>
        </w:rPr>
        <w:t>т ребёнка с понятием «симметрия».</w:t>
      </w:r>
    </w:p>
    <w:p w:rsidR="00EA6428" w:rsidRPr="006F3A28" w:rsidRDefault="00EA6428" w:rsidP="00EA6428">
      <w:pPr>
        <w:pStyle w:val="a3"/>
        <w:shd w:val="clear" w:color="auto" w:fill="FFFFFF"/>
        <w:spacing w:before="225" w:beforeAutospacing="0" w:after="225" w:afterAutospacing="0"/>
        <w:jc w:val="center"/>
        <w:rPr>
          <w:sz w:val="28"/>
          <w:szCs w:val="28"/>
          <w:u w:val="single"/>
        </w:rPr>
      </w:pPr>
      <w:r w:rsidRPr="006F3A28">
        <w:rPr>
          <w:sz w:val="28"/>
          <w:szCs w:val="28"/>
          <w:u w:val="single"/>
        </w:rPr>
        <w:t>Итог родительского собрания.</w:t>
      </w:r>
    </w:p>
    <w:p w:rsidR="00BF415C" w:rsidRPr="006F3A28" w:rsidRDefault="00BF415C" w:rsidP="00BF415C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 xml:space="preserve">Спасибо Вам, уважаемые, родители за помощь. Вот Вы и познакомились с разделами математического образования, с играми, которые способствуют быстрому усваиванию детьми </w:t>
      </w:r>
      <w:r w:rsidR="00AD0F7F" w:rsidRPr="006F3A28">
        <w:rPr>
          <w:sz w:val="28"/>
          <w:szCs w:val="28"/>
        </w:rPr>
        <w:t xml:space="preserve">математического </w:t>
      </w:r>
      <w:r w:rsidRPr="006F3A28">
        <w:rPr>
          <w:sz w:val="28"/>
          <w:szCs w:val="28"/>
        </w:rPr>
        <w:t xml:space="preserve">материала. </w:t>
      </w:r>
    </w:p>
    <w:p w:rsidR="00AD0F7F" w:rsidRPr="006F3A28" w:rsidRDefault="005A3F95" w:rsidP="00BF415C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 xml:space="preserve">Мы очень надеемся, что </w:t>
      </w:r>
      <w:r w:rsidR="00AD0F7F" w:rsidRPr="006F3A28">
        <w:rPr>
          <w:sz w:val="28"/>
          <w:szCs w:val="28"/>
        </w:rPr>
        <w:t>Вам понравилось наше путешествие</w:t>
      </w:r>
      <w:r w:rsidR="00EA6428" w:rsidRPr="006F3A28">
        <w:rPr>
          <w:sz w:val="28"/>
          <w:szCs w:val="28"/>
        </w:rPr>
        <w:t>,</w:t>
      </w:r>
      <w:r w:rsidR="00AD0F7F" w:rsidRPr="006F3A28">
        <w:rPr>
          <w:sz w:val="28"/>
          <w:szCs w:val="28"/>
        </w:rPr>
        <w:t xml:space="preserve"> и Вы многое возьмёте себе на заметку и будете использовать в своей практике.</w:t>
      </w:r>
    </w:p>
    <w:p w:rsidR="00BF415C" w:rsidRPr="006F3A28" w:rsidRDefault="00BF415C" w:rsidP="00BF415C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 xml:space="preserve">В заключении хочется пожелать Вам, уважаемые родители, больше играйте дома с детьми. </w:t>
      </w:r>
    </w:p>
    <w:p w:rsidR="00350594" w:rsidRPr="006F3A28" w:rsidRDefault="00BF415C" w:rsidP="006F3A28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6F3A28">
        <w:rPr>
          <w:sz w:val="28"/>
          <w:szCs w:val="28"/>
        </w:rPr>
        <w:t>Спасибо за внимание!</w:t>
      </w:r>
      <w:r w:rsidR="00AD0F7F" w:rsidRPr="006F3A28">
        <w:rPr>
          <w:sz w:val="28"/>
          <w:szCs w:val="28"/>
        </w:rPr>
        <w:t xml:space="preserve"> Желаем успехов!</w:t>
      </w:r>
    </w:p>
    <w:sectPr w:rsidR="00350594" w:rsidRPr="006F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735F9"/>
    <w:multiLevelType w:val="hybridMultilevel"/>
    <w:tmpl w:val="B26696F2"/>
    <w:lvl w:ilvl="0" w:tplc="2A50B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1C71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C827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FE37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766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E2A1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4E0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C65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4EC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AD22112"/>
    <w:multiLevelType w:val="hybridMultilevel"/>
    <w:tmpl w:val="D45C6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07ECE"/>
    <w:multiLevelType w:val="hybridMultilevel"/>
    <w:tmpl w:val="0DB88674"/>
    <w:lvl w:ilvl="0" w:tplc="7852581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42E97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C48FF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E6D3C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A813B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065C1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1EF29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4EA6A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5431A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1F16EF"/>
    <w:multiLevelType w:val="hybridMultilevel"/>
    <w:tmpl w:val="F3D61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921F0"/>
    <w:multiLevelType w:val="multilevel"/>
    <w:tmpl w:val="45789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72EDE"/>
    <w:multiLevelType w:val="hybridMultilevel"/>
    <w:tmpl w:val="81EA73D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5FB0B36"/>
    <w:multiLevelType w:val="hybridMultilevel"/>
    <w:tmpl w:val="A392C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0F1865"/>
    <w:multiLevelType w:val="hybridMultilevel"/>
    <w:tmpl w:val="41B42A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87F268C"/>
    <w:multiLevelType w:val="hybridMultilevel"/>
    <w:tmpl w:val="56824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8"/>
  </w:num>
  <w:num w:numId="6">
    <w:abstractNumId w:val="6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D24"/>
    <w:rsid w:val="000104D4"/>
    <w:rsid w:val="001617FD"/>
    <w:rsid w:val="001E3AEC"/>
    <w:rsid w:val="00224938"/>
    <w:rsid w:val="0025616F"/>
    <w:rsid w:val="002B0B03"/>
    <w:rsid w:val="00342F95"/>
    <w:rsid w:val="00350594"/>
    <w:rsid w:val="003A32BF"/>
    <w:rsid w:val="00454A44"/>
    <w:rsid w:val="00496DC7"/>
    <w:rsid w:val="004A49E2"/>
    <w:rsid w:val="004B1304"/>
    <w:rsid w:val="005A3F95"/>
    <w:rsid w:val="00617685"/>
    <w:rsid w:val="006916B5"/>
    <w:rsid w:val="006F3A28"/>
    <w:rsid w:val="006F7938"/>
    <w:rsid w:val="00777F2F"/>
    <w:rsid w:val="008868D4"/>
    <w:rsid w:val="009D0596"/>
    <w:rsid w:val="009F46EE"/>
    <w:rsid w:val="00A22D24"/>
    <w:rsid w:val="00A30891"/>
    <w:rsid w:val="00AD0F7F"/>
    <w:rsid w:val="00B36F78"/>
    <w:rsid w:val="00B64540"/>
    <w:rsid w:val="00B95548"/>
    <w:rsid w:val="00BF415C"/>
    <w:rsid w:val="00C0702F"/>
    <w:rsid w:val="00C56B61"/>
    <w:rsid w:val="00CE708B"/>
    <w:rsid w:val="00CE7533"/>
    <w:rsid w:val="00D35A02"/>
    <w:rsid w:val="00D63DB8"/>
    <w:rsid w:val="00E00DB0"/>
    <w:rsid w:val="00EA6428"/>
    <w:rsid w:val="00ED0EAE"/>
    <w:rsid w:val="00F100F4"/>
    <w:rsid w:val="00F5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B0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B0B03"/>
  </w:style>
  <w:style w:type="character" w:customStyle="1" w:styleId="c1">
    <w:name w:val="c1"/>
    <w:basedOn w:val="a0"/>
    <w:rsid w:val="002B0B03"/>
  </w:style>
  <w:style w:type="paragraph" w:styleId="a4">
    <w:name w:val="List Paragraph"/>
    <w:basedOn w:val="a"/>
    <w:uiPriority w:val="34"/>
    <w:qFormat/>
    <w:rsid w:val="009F46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7533"/>
  </w:style>
  <w:style w:type="paragraph" w:styleId="a5">
    <w:name w:val="Balloon Text"/>
    <w:basedOn w:val="a"/>
    <w:link w:val="a6"/>
    <w:uiPriority w:val="99"/>
    <w:semiHidden/>
    <w:unhideWhenUsed/>
    <w:rsid w:val="00E00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B0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B0B03"/>
  </w:style>
  <w:style w:type="character" w:customStyle="1" w:styleId="c1">
    <w:name w:val="c1"/>
    <w:basedOn w:val="a0"/>
    <w:rsid w:val="002B0B03"/>
  </w:style>
  <w:style w:type="paragraph" w:styleId="a4">
    <w:name w:val="List Paragraph"/>
    <w:basedOn w:val="a"/>
    <w:uiPriority w:val="34"/>
    <w:qFormat/>
    <w:rsid w:val="009F46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7533"/>
  </w:style>
  <w:style w:type="paragraph" w:styleId="a5">
    <w:name w:val="Balloon Text"/>
    <w:basedOn w:val="a"/>
    <w:link w:val="a6"/>
    <w:uiPriority w:val="99"/>
    <w:semiHidden/>
    <w:unhideWhenUsed/>
    <w:rsid w:val="00E00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3412">
          <w:marLeft w:val="547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49185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324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2112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0029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1460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8272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po_mbou_11@mos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Наталья</cp:lastModifiedBy>
  <cp:revision>18</cp:revision>
  <cp:lastPrinted>2017-12-19T09:53:00Z</cp:lastPrinted>
  <dcterms:created xsi:type="dcterms:W3CDTF">2016-01-25T17:11:00Z</dcterms:created>
  <dcterms:modified xsi:type="dcterms:W3CDTF">2025-03-19T17:58:00Z</dcterms:modified>
</cp:coreProperties>
</file>